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AE8F" w14:textId="77777777" w:rsidR="00ED290B" w:rsidRDefault="00ED290B" w:rsidP="00ED290B">
      <w:pPr>
        <w:ind w:left="-20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noProof/>
          <w:sz w:val="28"/>
          <w:szCs w:val="28"/>
        </w:rPr>
        <w:drawing>
          <wp:inline distT="0" distB="0" distL="0" distR="0" wp14:anchorId="2DD60B67" wp14:editId="07803202">
            <wp:extent cx="647700" cy="809625"/>
            <wp:effectExtent l="19050" t="0" r="0" b="0"/>
            <wp:docPr id="1" name="Рисунок 1" descr="E:\Загрузки\герб Тал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герб Талы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D38A00" w14:textId="77777777" w:rsidR="00ED290B" w:rsidRDefault="00ED290B" w:rsidP="00ED29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ТАЛ</w:t>
      </w:r>
      <w:r w:rsidRPr="00200542">
        <w:rPr>
          <w:b/>
          <w:sz w:val="28"/>
          <w:szCs w:val="28"/>
        </w:rPr>
        <w:t>ОВСКОГО СЕЛЬСКОГО</w:t>
      </w:r>
      <w:r>
        <w:rPr>
          <w:b/>
          <w:sz w:val="28"/>
          <w:szCs w:val="28"/>
        </w:rPr>
        <w:t xml:space="preserve">  </w:t>
      </w:r>
      <w:r w:rsidRPr="00200542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200542">
        <w:rPr>
          <w:b/>
          <w:sz w:val="28"/>
          <w:szCs w:val="28"/>
        </w:rPr>
        <w:t xml:space="preserve"> </w:t>
      </w:r>
    </w:p>
    <w:p w14:paraId="5C620AF9" w14:textId="77777777" w:rsidR="00ED290B" w:rsidRPr="00200542" w:rsidRDefault="00ED290B" w:rsidP="00ED290B">
      <w:pPr>
        <w:ind w:left="-20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200542">
        <w:rPr>
          <w:b/>
          <w:sz w:val="28"/>
          <w:szCs w:val="28"/>
        </w:rPr>
        <w:t>КАНТЕМИРОВСКОГО МУНИЦИПАЛЬНОГО РАЙОНА</w:t>
      </w:r>
    </w:p>
    <w:p w14:paraId="384BDEA7" w14:textId="77777777" w:rsidR="00ED290B" w:rsidRDefault="00ED290B" w:rsidP="00ED29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200542">
        <w:rPr>
          <w:b/>
          <w:sz w:val="28"/>
          <w:szCs w:val="28"/>
        </w:rPr>
        <w:t>ВОРОНЕЖСКОЙ ОБЛАСТИ</w:t>
      </w:r>
    </w:p>
    <w:p w14:paraId="51A99198" w14:textId="77777777" w:rsidR="00ED290B" w:rsidRPr="00200542" w:rsidRDefault="00ED290B" w:rsidP="00ED290B">
      <w:pPr>
        <w:jc w:val="center"/>
        <w:rPr>
          <w:b/>
          <w:sz w:val="28"/>
          <w:szCs w:val="28"/>
        </w:rPr>
      </w:pPr>
    </w:p>
    <w:p w14:paraId="714367C1" w14:textId="77777777" w:rsidR="00ED290B" w:rsidRDefault="00ED290B" w:rsidP="00ED290B">
      <w:pPr>
        <w:rPr>
          <w:sz w:val="28"/>
          <w:szCs w:val="28"/>
        </w:rPr>
      </w:pPr>
      <w:r w:rsidRPr="0020054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</w:t>
      </w:r>
      <w:r w:rsidRPr="00200542">
        <w:rPr>
          <w:b/>
          <w:sz w:val="28"/>
          <w:szCs w:val="28"/>
        </w:rPr>
        <w:t xml:space="preserve"> Р А С П О Р Я Ж Е Н И Е</w:t>
      </w:r>
    </w:p>
    <w:p w14:paraId="41F05AC3" w14:textId="77777777" w:rsidR="00ED290B" w:rsidRDefault="00ED290B" w:rsidP="00ED290B">
      <w:pPr>
        <w:rPr>
          <w:sz w:val="28"/>
          <w:szCs w:val="28"/>
        </w:rPr>
      </w:pPr>
    </w:p>
    <w:p w14:paraId="3CD6CA39" w14:textId="3273292B" w:rsidR="00ED290B" w:rsidRPr="00744E84" w:rsidRDefault="00ED290B" w:rsidP="00ED290B">
      <w:pPr>
        <w:rPr>
          <w:sz w:val="28"/>
          <w:szCs w:val="28"/>
        </w:rPr>
      </w:pPr>
      <w:r w:rsidRPr="00744E84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44E84">
        <w:rPr>
          <w:sz w:val="28"/>
          <w:szCs w:val="28"/>
        </w:rPr>
        <w:t>-р                                                                           «</w:t>
      </w:r>
      <w:r>
        <w:rPr>
          <w:sz w:val="28"/>
          <w:szCs w:val="28"/>
        </w:rPr>
        <w:t>10</w:t>
      </w:r>
      <w:r w:rsidRPr="00744E84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744E84">
        <w:rPr>
          <w:sz w:val="28"/>
          <w:szCs w:val="28"/>
        </w:rPr>
        <w:t xml:space="preserve"> 2023 г.   </w:t>
      </w:r>
      <w:r w:rsidRPr="00744E84">
        <w:rPr>
          <w:color w:val="FF0000"/>
          <w:sz w:val="28"/>
          <w:szCs w:val="28"/>
        </w:rPr>
        <w:t xml:space="preserve">                                                                   </w:t>
      </w:r>
    </w:p>
    <w:p w14:paraId="1718CF51" w14:textId="77777777" w:rsidR="00ED290B" w:rsidRPr="00744E84" w:rsidRDefault="00ED290B" w:rsidP="00ED290B">
      <w:pPr>
        <w:rPr>
          <w:b/>
          <w:sz w:val="28"/>
          <w:szCs w:val="28"/>
        </w:rPr>
      </w:pPr>
      <w:r w:rsidRPr="00744E84">
        <w:rPr>
          <w:sz w:val="28"/>
          <w:szCs w:val="28"/>
        </w:rPr>
        <w:t>с. Талы</w:t>
      </w:r>
      <w:r w:rsidRPr="00744E84">
        <w:rPr>
          <w:b/>
          <w:sz w:val="28"/>
          <w:szCs w:val="28"/>
        </w:rPr>
        <w:t xml:space="preserve">      </w:t>
      </w:r>
    </w:p>
    <w:p w14:paraId="560B2C14" w14:textId="77777777" w:rsidR="0097409F" w:rsidRPr="00B23238" w:rsidRDefault="0097409F" w:rsidP="0097409F">
      <w:pPr>
        <w:shd w:val="clear" w:color="auto" w:fill="FFFFFF"/>
        <w:spacing w:before="180" w:after="180"/>
        <w:rPr>
          <w:rFonts w:ascii="Arial" w:hAnsi="Arial" w:cs="Arial"/>
          <w:color w:val="0D1216"/>
        </w:rPr>
      </w:pPr>
    </w:p>
    <w:p w14:paraId="05A6E897" w14:textId="77777777" w:rsidR="0097409F" w:rsidRPr="00B23238" w:rsidRDefault="0097409F" w:rsidP="0097409F">
      <w:pPr>
        <w:shd w:val="clear" w:color="auto" w:fill="FFFFFF"/>
        <w:rPr>
          <w:rFonts w:ascii="Arial" w:hAnsi="Arial" w:cs="Arial"/>
          <w:bCs/>
          <w:color w:val="0D1216"/>
        </w:rPr>
      </w:pPr>
      <w:r w:rsidRPr="00B23238">
        <w:rPr>
          <w:rFonts w:ascii="Arial" w:hAnsi="Arial" w:cs="Arial"/>
          <w:bCs/>
          <w:color w:val="0D1216"/>
        </w:rPr>
        <w:t xml:space="preserve">О выделении мест для размещения </w:t>
      </w:r>
    </w:p>
    <w:p w14:paraId="6F359CDA" w14:textId="77777777" w:rsidR="0097409F" w:rsidRDefault="0097409F" w:rsidP="0097409F">
      <w:pPr>
        <w:shd w:val="clear" w:color="auto" w:fill="FFFFFF"/>
        <w:rPr>
          <w:rFonts w:ascii="Arial" w:hAnsi="Arial" w:cs="Arial"/>
          <w:bCs/>
          <w:color w:val="0D1216"/>
        </w:rPr>
      </w:pPr>
      <w:r w:rsidRPr="00B23238">
        <w:rPr>
          <w:rFonts w:ascii="Arial" w:hAnsi="Arial" w:cs="Arial"/>
          <w:bCs/>
          <w:color w:val="0D1216"/>
        </w:rPr>
        <w:t xml:space="preserve">предвыборных печатных </w:t>
      </w:r>
    </w:p>
    <w:p w14:paraId="76CF59A4" w14:textId="77777777" w:rsidR="0097409F" w:rsidRPr="00B23238" w:rsidRDefault="0097409F" w:rsidP="0097409F">
      <w:pPr>
        <w:shd w:val="clear" w:color="auto" w:fill="FFFFFF"/>
        <w:rPr>
          <w:rFonts w:ascii="Arial" w:hAnsi="Arial" w:cs="Arial"/>
          <w:bCs/>
          <w:color w:val="0D1216"/>
        </w:rPr>
      </w:pPr>
      <w:r w:rsidRPr="00B23238">
        <w:rPr>
          <w:rFonts w:ascii="Arial" w:hAnsi="Arial" w:cs="Arial"/>
          <w:bCs/>
          <w:color w:val="0D1216"/>
        </w:rPr>
        <w:t>агитационных материалов</w:t>
      </w:r>
    </w:p>
    <w:p w14:paraId="0BAEF1ED" w14:textId="77777777" w:rsidR="0097409F" w:rsidRPr="00B23238" w:rsidRDefault="0097409F" w:rsidP="0097409F">
      <w:pPr>
        <w:shd w:val="clear" w:color="auto" w:fill="FFFFFF"/>
        <w:rPr>
          <w:rFonts w:ascii="Arial" w:hAnsi="Arial" w:cs="Arial"/>
          <w:color w:val="0D1216"/>
        </w:rPr>
      </w:pPr>
    </w:p>
    <w:p w14:paraId="5183C2A0" w14:textId="77777777" w:rsidR="0097409F" w:rsidRPr="00B23238" w:rsidRDefault="0097409F" w:rsidP="0097409F">
      <w:pPr>
        <w:shd w:val="clear" w:color="auto" w:fill="FFFFFF"/>
        <w:spacing w:before="180" w:after="180"/>
        <w:ind w:firstLine="708"/>
        <w:jc w:val="both"/>
        <w:rPr>
          <w:rFonts w:ascii="Arial" w:hAnsi="Arial" w:cs="Arial"/>
          <w:color w:val="0D1216"/>
        </w:rPr>
      </w:pPr>
      <w:r w:rsidRPr="00B23238">
        <w:rPr>
          <w:rFonts w:ascii="Arial" w:hAnsi="Arial" w:cs="Arial"/>
          <w:color w:val="0D1216"/>
        </w:rPr>
        <w:t xml:space="preserve">В соответствии со статьей 68 </w:t>
      </w:r>
      <w:r w:rsidRPr="00B23238">
        <w:rPr>
          <w:rFonts w:ascii="Arial" w:hAnsi="Arial" w:cs="Arial"/>
        </w:rPr>
        <w:t xml:space="preserve">Закона Воронежской области от 27.06.2007 г. №87-ОЗ «Избирательный кодекс Воронежской области», </w:t>
      </w:r>
      <w:r w:rsidRPr="00B23238">
        <w:rPr>
          <w:rFonts w:ascii="Arial" w:hAnsi="Arial" w:cs="Arial"/>
          <w:color w:val="0D1216"/>
        </w:rPr>
        <w:t xml:space="preserve">Уставом </w:t>
      </w:r>
      <w:r>
        <w:rPr>
          <w:rFonts w:ascii="Arial" w:hAnsi="Arial" w:cs="Arial"/>
          <w:color w:val="0D1216"/>
        </w:rPr>
        <w:t>Таловского сельского поселения К</w:t>
      </w:r>
      <w:r w:rsidRPr="00B23238">
        <w:rPr>
          <w:rFonts w:ascii="Arial" w:hAnsi="Arial" w:cs="Arial"/>
          <w:color w:val="0D1216"/>
        </w:rPr>
        <w:t>антемировского муниципального района Воронежской области:</w:t>
      </w:r>
    </w:p>
    <w:p w14:paraId="46CE5070" w14:textId="227DCDC0" w:rsidR="0097409F" w:rsidRPr="001B6056" w:rsidRDefault="0097409F" w:rsidP="0097409F">
      <w:pPr>
        <w:numPr>
          <w:ilvl w:val="0"/>
          <w:numId w:val="1"/>
        </w:numPr>
        <w:shd w:val="clear" w:color="auto" w:fill="FFFFFF"/>
        <w:spacing w:before="45"/>
        <w:ind w:left="0" w:firstLine="454"/>
        <w:jc w:val="both"/>
        <w:rPr>
          <w:rFonts w:ascii="Arial" w:hAnsi="Arial" w:cs="Arial"/>
        </w:rPr>
      </w:pPr>
      <w:r w:rsidRPr="001B6056">
        <w:rPr>
          <w:rFonts w:ascii="Arial" w:hAnsi="Arial" w:cs="Arial"/>
        </w:rPr>
        <w:t xml:space="preserve">Выделить специальные места для размещения предвыборных печатных агитационных материалов при проведении выборов </w:t>
      </w:r>
      <w:r w:rsidR="00ED290B">
        <w:rPr>
          <w:rFonts w:ascii="Arial" w:hAnsi="Arial" w:cs="Arial"/>
        </w:rPr>
        <w:t>Губернатора Воронежской области</w:t>
      </w:r>
      <w:r>
        <w:rPr>
          <w:rFonts w:ascii="Arial" w:hAnsi="Arial" w:cs="Arial"/>
        </w:rPr>
        <w:t xml:space="preserve"> 1</w:t>
      </w:r>
      <w:r w:rsidR="00ED29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сентября 202</w:t>
      </w:r>
      <w:r w:rsidR="00ED290B">
        <w:rPr>
          <w:rFonts w:ascii="Arial" w:hAnsi="Arial" w:cs="Arial"/>
        </w:rPr>
        <w:t>3</w:t>
      </w:r>
      <w:r w:rsidRPr="008277E1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на те</w:t>
      </w:r>
      <w:r w:rsidRPr="001B6056">
        <w:rPr>
          <w:rFonts w:ascii="Arial" w:hAnsi="Arial" w:cs="Arial"/>
        </w:rPr>
        <w:t xml:space="preserve">рритории </w:t>
      </w:r>
      <w:r>
        <w:rPr>
          <w:rFonts w:ascii="Arial" w:hAnsi="Arial" w:cs="Arial"/>
        </w:rPr>
        <w:t>Таловского</w:t>
      </w:r>
      <w:r w:rsidRPr="001B6056">
        <w:rPr>
          <w:rFonts w:ascii="Arial" w:hAnsi="Arial" w:cs="Arial"/>
        </w:rPr>
        <w:t xml:space="preserve"> сельского поселения:</w:t>
      </w:r>
    </w:p>
    <w:p w14:paraId="73F0AA22" w14:textId="77777777" w:rsidR="0097409F" w:rsidRDefault="0097409F" w:rsidP="0097409F">
      <w:pPr>
        <w:shd w:val="clear" w:color="auto" w:fill="FFFFFF"/>
        <w:spacing w:before="45"/>
        <w:ind w:firstLine="454"/>
        <w:jc w:val="both"/>
        <w:rPr>
          <w:rFonts w:ascii="Arial" w:hAnsi="Arial" w:cs="Arial"/>
        </w:rPr>
      </w:pPr>
      <w:r w:rsidRPr="001B6056">
        <w:rPr>
          <w:rFonts w:ascii="Arial" w:hAnsi="Arial" w:cs="Arial"/>
        </w:rPr>
        <w:t xml:space="preserve">- здание администрации </w:t>
      </w:r>
      <w:r>
        <w:rPr>
          <w:rFonts w:ascii="Arial" w:hAnsi="Arial" w:cs="Arial"/>
        </w:rPr>
        <w:t>Таловского</w:t>
      </w:r>
      <w:r w:rsidRPr="001B6056">
        <w:rPr>
          <w:rFonts w:ascii="Arial" w:hAnsi="Arial" w:cs="Arial"/>
        </w:rPr>
        <w:t xml:space="preserve"> сельского поселения по адресу: с. Т</w:t>
      </w:r>
      <w:r>
        <w:rPr>
          <w:rFonts w:ascii="Arial" w:hAnsi="Arial" w:cs="Arial"/>
        </w:rPr>
        <w:t>алы</w:t>
      </w:r>
      <w:r w:rsidRPr="001B6056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Центральная</w:t>
      </w:r>
      <w:r w:rsidRPr="001B605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163;</w:t>
      </w:r>
    </w:p>
    <w:p w14:paraId="72BBC532" w14:textId="77777777" w:rsidR="0097409F" w:rsidRDefault="0097409F" w:rsidP="0097409F">
      <w:pPr>
        <w:shd w:val="clear" w:color="auto" w:fill="FFFFFF"/>
        <w:spacing w:before="45"/>
        <w:ind w:firstLine="454"/>
        <w:jc w:val="both"/>
        <w:rPr>
          <w:rFonts w:ascii="Arial" w:hAnsi="Arial" w:cs="Arial"/>
        </w:rPr>
      </w:pPr>
      <w:r>
        <w:rPr>
          <w:rFonts w:ascii="Arial" w:hAnsi="Arial" w:cs="Arial"/>
        </w:rPr>
        <w:t>- информационный щит в центре с. Талы;</w:t>
      </w:r>
    </w:p>
    <w:p w14:paraId="28891044" w14:textId="77777777" w:rsidR="0097409F" w:rsidRPr="00E75D1F" w:rsidRDefault="0097409F" w:rsidP="0097409F">
      <w:pPr>
        <w:ind w:left="-180" w:firstLine="180"/>
        <w:jc w:val="both"/>
        <w:rPr>
          <w:rFonts w:ascii="Arial" w:hAnsi="Arial" w:cs="Arial"/>
        </w:rPr>
      </w:pPr>
      <w:r w:rsidRPr="00E75D1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E75D1F">
        <w:rPr>
          <w:rFonts w:ascii="Arial" w:hAnsi="Arial" w:cs="Arial"/>
        </w:rPr>
        <w:t xml:space="preserve"> -здание больницы</w:t>
      </w:r>
      <w:r>
        <w:rPr>
          <w:rFonts w:ascii="Arial" w:hAnsi="Arial" w:cs="Arial"/>
        </w:rPr>
        <w:t xml:space="preserve"> с.Талы</w:t>
      </w:r>
      <w:r w:rsidRPr="00E75D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адресу: </w:t>
      </w:r>
      <w:proofErr w:type="spellStart"/>
      <w:r w:rsidRPr="00E75D1F">
        <w:rPr>
          <w:rFonts w:ascii="Arial" w:hAnsi="Arial" w:cs="Arial"/>
        </w:rPr>
        <w:t>с.Талы,улица</w:t>
      </w:r>
      <w:proofErr w:type="spellEnd"/>
      <w:r w:rsidRPr="00E75D1F">
        <w:rPr>
          <w:rFonts w:ascii="Arial" w:hAnsi="Arial" w:cs="Arial"/>
        </w:rPr>
        <w:t xml:space="preserve"> Центральная,162, лицевая сторона( по согласованию);</w:t>
      </w:r>
    </w:p>
    <w:p w14:paraId="2D41D958" w14:textId="289C63EF" w:rsidR="0097409F" w:rsidRPr="00E75D1F" w:rsidRDefault="0097409F" w:rsidP="0097409F">
      <w:pPr>
        <w:ind w:left="-180" w:firstLine="180"/>
        <w:jc w:val="both"/>
        <w:rPr>
          <w:rFonts w:ascii="Arial" w:hAnsi="Arial" w:cs="Arial"/>
        </w:rPr>
      </w:pPr>
      <w:r w:rsidRPr="00E75D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E75D1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з</w:t>
      </w:r>
      <w:r w:rsidRPr="00E75D1F">
        <w:rPr>
          <w:rFonts w:ascii="Arial" w:hAnsi="Arial" w:cs="Arial"/>
        </w:rPr>
        <w:t>дание медпункта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с.Бугаевка</w:t>
      </w:r>
      <w:proofErr w:type="spellEnd"/>
      <w:r w:rsidRPr="00E75D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адресу:</w:t>
      </w:r>
      <w:r w:rsidRPr="00E75D1F">
        <w:rPr>
          <w:rFonts w:ascii="Arial" w:hAnsi="Arial" w:cs="Arial"/>
        </w:rPr>
        <w:t xml:space="preserve"> </w:t>
      </w:r>
      <w:proofErr w:type="spellStart"/>
      <w:r w:rsidRPr="00E75D1F">
        <w:rPr>
          <w:rFonts w:ascii="Arial" w:hAnsi="Arial" w:cs="Arial"/>
        </w:rPr>
        <w:t>с.Бугаевка</w:t>
      </w:r>
      <w:proofErr w:type="spellEnd"/>
      <w:r w:rsidRPr="00E75D1F">
        <w:rPr>
          <w:rFonts w:ascii="Arial" w:hAnsi="Arial" w:cs="Arial"/>
        </w:rPr>
        <w:t xml:space="preserve"> улица Советская,</w:t>
      </w:r>
      <w:r w:rsidR="00ED290B">
        <w:rPr>
          <w:rFonts w:ascii="Arial" w:hAnsi="Arial" w:cs="Arial"/>
        </w:rPr>
        <w:t xml:space="preserve"> </w:t>
      </w:r>
      <w:r w:rsidRPr="00E75D1F">
        <w:rPr>
          <w:rFonts w:ascii="Arial" w:hAnsi="Arial" w:cs="Arial"/>
        </w:rPr>
        <w:t>д.54, лицевая сторона</w:t>
      </w:r>
      <w:r w:rsidR="00ED290B">
        <w:rPr>
          <w:rFonts w:ascii="Arial" w:hAnsi="Arial" w:cs="Arial"/>
        </w:rPr>
        <w:t xml:space="preserve"> </w:t>
      </w:r>
      <w:r w:rsidRPr="00E75D1F">
        <w:rPr>
          <w:rFonts w:ascii="Arial" w:hAnsi="Arial" w:cs="Arial"/>
        </w:rPr>
        <w:t>(по согласованию).</w:t>
      </w:r>
    </w:p>
    <w:p w14:paraId="523BDA3D" w14:textId="77777777" w:rsidR="0097409F" w:rsidRPr="0005290B" w:rsidRDefault="0097409F" w:rsidP="0097409F">
      <w:pPr>
        <w:shd w:val="clear" w:color="auto" w:fill="FFFFFF"/>
        <w:spacing w:before="45"/>
        <w:ind w:firstLine="454"/>
        <w:jc w:val="both"/>
        <w:rPr>
          <w:rFonts w:ascii="Arial" w:hAnsi="Arial" w:cs="Arial"/>
        </w:rPr>
      </w:pPr>
      <w:r w:rsidRPr="0005290B">
        <w:rPr>
          <w:rFonts w:ascii="Arial" w:hAnsi="Arial" w:cs="Arial"/>
          <w:bdr w:val="none" w:sz="0" w:space="0" w:color="auto" w:frame="1"/>
        </w:rPr>
        <w:t>Размещение агитационных материалов в иных местах производить только по согласованию с собственниками – владельцами зданий и сооружений в порядке договорных отношений.</w:t>
      </w:r>
    </w:p>
    <w:p w14:paraId="5D3024C2" w14:textId="77777777" w:rsidR="0097409F" w:rsidRPr="001B6056" w:rsidRDefault="0097409F" w:rsidP="0097409F">
      <w:pPr>
        <w:numPr>
          <w:ilvl w:val="0"/>
          <w:numId w:val="2"/>
        </w:numPr>
        <w:shd w:val="clear" w:color="auto" w:fill="FFFFFF"/>
        <w:spacing w:before="45"/>
        <w:ind w:left="0" w:firstLine="454"/>
        <w:jc w:val="both"/>
        <w:rPr>
          <w:rFonts w:ascii="Arial" w:hAnsi="Arial" w:cs="Arial"/>
        </w:rPr>
      </w:pPr>
      <w:r w:rsidRPr="001B6056">
        <w:rPr>
          <w:rFonts w:ascii="Arial" w:hAnsi="Arial" w:cs="Arial"/>
        </w:rPr>
        <w:t>Запрещается вывешивать (расклеивать, размещать) печатные агитационные материалы на памятниках, обелисках, а также на зданиях, в которых размещены избирательные комиссии, помещения для голосования на расстоянии не менее 50 метров от входа в них.</w:t>
      </w:r>
    </w:p>
    <w:p w14:paraId="1AFF1513" w14:textId="77777777" w:rsidR="0097409F" w:rsidRPr="0005290B" w:rsidRDefault="0097409F" w:rsidP="0097409F">
      <w:pPr>
        <w:pStyle w:val="a3"/>
        <w:numPr>
          <w:ilvl w:val="0"/>
          <w:numId w:val="2"/>
        </w:numPr>
        <w:shd w:val="clear" w:color="auto" w:fill="FFFFFF"/>
        <w:spacing w:before="45" w:after="0" w:line="240" w:lineRule="auto"/>
        <w:rPr>
          <w:rFonts w:ascii="Arial" w:hAnsi="Arial" w:cs="Arial"/>
          <w:sz w:val="24"/>
          <w:szCs w:val="24"/>
        </w:rPr>
      </w:pPr>
      <w:r w:rsidRPr="0005290B">
        <w:rPr>
          <w:rFonts w:ascii="Arial" w:hAnsi="Arial" w:cs="Arial"/>
          <w:sz w:val="24"/>
          <w:szCs w:val="24"/>
        </w:rPr>
        <w:t>Контроль за данным распоряжением оставляю за собой.</w:t>
      </w:r>
    </w:p>
    <w:p w14:paraId="46D83146" w14:textId="77777777" w:rsidR="0097409F" w:rsidRPr="00B23238" w:rsidRDefault="0097409F" w:rsidP="0097409F">
      <w:pPr>
        <w:shd w:val="clear" w:color="auto" w:fill="FFFFFF"/>
        <w:spacing w:before="45"/>
        <w:rPr>
          <w:rFonts w:ascii="Arial" w:hAnsi="Arial" w:cs="Arial"/>
          <w:color w:val="2C3B49"/>
        </w:rPr>
      </w:pPr>
    </w:p>
    <w:p w14:paraId="6EE72D2F" w14:textId="77777777" w:rsidR="0097409F" w:rsidRPr="00B23238" w:rsidRDefault="0097409F" w:rsidP="0097409F">
      <w:pPr>
        <w:shd w:val="clear" w:color="auto" w:fill="FFFFFF"/>
        <w:spacing w:before="45"/>
        <w:rPr>
          <w:rFonts w:ascii="Arial" w:hAnsi="Arial" w:cs="Arial"/>
          <w:color w:val="2C3B49"/>
        </w:rPr>
      </w:pPr>
    </w:p>
    <w:p w14:paraId="35BD4D59" w14:textId="77777777" w:rsidR="0097409F" w:rsidRPr="00B23238" w:rsidRDefault="0097409F" w:rsidP="0097409F">
      <w:pPr>
        <w:shd w:val="clear" w:color="auto" w:fill="FFFFFF"/>
        <w:spacing w:before="45"/>
        <w:rPr>
          <w:rFonts w:ascii="Arial" w:hAnsi="Arial" w:cs="Arial"/>
          <w:color w:val="2C3B49"/>
        </w:rPr>
      </w:pPr>
    </w:p>
    <w:p w14:paraId="3A4D311D" w14:textId="06E9462F" w:rsidR="0097409F" w:rsidRDefault="00ED290B" w:rsidP="00ED290B">
      <w:pPr>
        <w:shd w:val="clear" w:color="auto" w:fill="FFFFFF"/>
        <w:ind w:left="357"/>
        <w:rPr>
          <w:rFonts w:ascii="Arial" w:hAnsi="Arial" w:cs="Arial"/>
          <w:color w:val="0D1216"/>
        </w:rPr>
      </w:pPr>
      <w:proofErr w:type="spellStart"/>
      <w:r>
        <w:rPr>
          <w:rFonts w:ascii="Arial" w:hAnsi="Arial" w:cs="Arial"/>
          <w:color w:val="0D1216"/>
        </w:rPr>
        <w:t>И.о.г</w:t>
      </w:r>
      <w:r w:rsidR="0097409F">
        <w:rPr>
          <w:rFonts w:ascii="Arial" w:hAnsi="Arial" w:cs="Arial"/>
          <w:color w:val="0D1216"/>
        </w:rPr>
        <w:t>лав</w:t>
      </w:r>
      <w:r>
        <w:rPr>
          <w:rFonts w:ascii="Arial" w:hAnsi="Arial" w:cs="Arial"/>
          <w:color w:val="0D1216"/>
        </w:rPr>
        <w:t>ы</w:t>
      </w:r>
      <w:proofErr w:type="spellEnd"/>
      <w:r w:rsidR="0097409F">
        <w:rPr>
          <w:rFonts w:ascii="Arial" w:hAnsi="Arial" w:cs="Arial"/>
          <w:color w:val="0D1216"/>
        </w:rPr>
        <w:t xml:space="preserve"> Таловского</w:t>
      </w:r>
    </w:p>
    <w:p w14:paraId="3E6200F3" w14:textId="77E62352" w:rsidR="0097409F" w:rsidRPr="00B23238" w:rsidRDefault="0097409F" w:rsidP="00ED290B">
      <w:pPr>
        <w:shd w:val="clear" w:color="auto" w:fill="FFFFFF"/>
        <w:ind w:left="357"/>
        <w:rPr>
          <w:rFonts w:ascii="Arial" w:hAnsi="Arial" w:cs="Arial"/>
          <w:color w:val="0D1216"/>
        </w:rPr>
      </w:pPr>
      <w:r>
        <w:rPr>
          <w:rFonts w:ascii="Arial" w:hAnsi="Arial" w:cs="Arial"/>
          <w:color w:val="0D1216"/>
        </w:rPr>
        <w:t>сельского</w:t>
      </w:r>
      <w:r w:rsidRPr="00B23238">
        <w:rPr>
          <w:rFonts w:ascii="Arial" w:hAnsi="Arial" w:cs="Arial"/>
          <w:color w:val="0D1216"/>
        </w:rPr>
        <w:t xml:space="preserve"> поселения</w:t>
      </w:r>
      <w:r w:rsidRPr="00B23238">
        <w:rPr>
          <w:rFonts w:ascii="Arial" w:hAnsi="Arial" w:cs="Arial"/>
          <w:color w:val="0D1216"/>
        </w:rPr>
        <w:tab/>
      </w:r>
      <w:r w:rsidRPr="00B23238">
        <w:rPr>
          <w:rFonts w:ascii="Arial" w:hAnsi="Arial" w:cs="Arial"/>
          <w:color w:val="0D1216"/>
        </w:rPr>
        <w:tab/>
      </w:r>
      <w:r w:rsidRPr="00B23238">
        <w:rPr>
          <w:rFonts w:ascii="Arial" w:hAnsi="Arial" w:cs="Arial"/>
          <w:color w:val="0D1216"/>
        </w:rPr>
        <w:tab/>
      </w:r>
      <w:r w:rsidRPr="00B23238">
        <w:rPr>
          <w:rFonts w:ascii="Arial" w:hAnsi="Arial" w:cs="Arial"/>
          <w:color w:val="0D1216"/>
        </w:rPr>
        <w:tab/>
      </w:r>
      <w:r w:rsidRPr="00B23238">
        <w:rPr>
          <w:rFonts w:ascii="Arial" w:hAnsi="Arial" w:cs="Arial"/>
          <w:color w:val="0D1216"/>
        </w:rPr>
        <w:tab/>
      </w:r>
      <w:r>
        <w:rPr>
          <w:rFonts w:ascii="Arial" w:hAnsi="Arial" w:cs="Arial"/>
          <w:color w:val="0D1216"/>
        </w:rPr>
        <w:t xml:space="preserve">             </w:t>
      </w:r>
      <w:proofErr w:type="spellStart"/>
      <w:r w:rsidR="00ED290B">
        <w:rPr>
          <w:rFonts w:ascii="Arial" w:hAnsi="Arial" w:cs="Arial"/>
          <w:color w:val="0D1216"/>
        </w:rPr>
        <w:t>Л.В.Городнянская</w:t>
      </w:r>
      <w:proofErr w:type="spellEnd"/>
    </w:p>
    <w:p w14:paraId="01D7DBD3" w14:textId="77777777" w:rsidR="00040255" w:rsidRPr="00896908" w:rsidRDefault="00040255" w:rsidP="00896908">
      <w:bookmarkStart w:id="0" w:name="_GoBack"/>
      <w:bookmarkEnd w:id="0"/>
    </w:p>
    <w:sectPr w:rsidR="00040255" w:rsidRPr="0089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5681"/>
    <w:multiLevelType w:val="multilevel"/>
    <w:tmpl w:val="C210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44C2E"/>
    <w:multiLevelType w:val="multilevel"/>
    <w:tmpl w:val="A8EC1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98"/>
    <w:rsid w:val="00040255"/>
    <w:rsid w:val="00184198"/>
    <w:rsid w:val="003A4362"/>
    <w:rsid w:val="003A7A6C"/>
    <w:rsid w:val="00813882"/>
    <w:rsid w:val="00896908"/>
    <w:rsid w:val="0097409F"/>
    <w:rsid w:val="00AC23E8"/>
    <w:rsid w:val="00C771F9"/>
    <w:rsid w:val="00CA296E"/>
    <w:rsid w:val="00EA6E0A"/>
    <w:rsid w:val="00E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5DE9"/>
  <w15:chartTrackingRefBased/>
  <w15:docId w15:val="{D0EC26DA-E721-4666-A901-9E58CC4A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6E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6E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EA6E0A"/>
    <w:pPr>
      <w:widowControl w:val="0"/>
      <w:ind w:right="5670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EA6E0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EA6E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6E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3A43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enpt">
    <w:name w:val="cenpt"/>
    <w:basedOn w:val="a"/>
    <w:qFormat/>
    <w:rsid w:val="003A4362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3A43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2022-02-09T09:03:00Z</dcterms:created>
  <dcterms:modified xsi:type="dcterms:W3CDTF">2023-08-10T08:56:00Z</dcterms:modified>
</cp:coreProperties>
</file>