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8A" w:rsidRDefault="0088368A" w:rsidP="0088368A">
      <w:pPr>
        <w:jc w:val="center"/>
        <w:rPr>
          <w:b/>
          <w:sz w:val="28"/>
          <w:szCs w:val="28"/>
        </w:rPr>
      </w:pPr>
      <w:r w:rsidRPr="00371BA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68A" w:rsidRPr="0088368A" w:rsidRDefault="0088368A" w:rsidP="0088368A">
      <w:pPr>
        <w:spacing w:after="0"/>
        <w:rPr>
          <w:rFonts w:ascii="Times New Roman" w:hAnsi="Times New Roman"/>
          <w:b/>
          <w:sz w:val="28"/>
          <w:szCs w:val="28"/>
        </w:rPr>
      </w:pPr>
      <w:r w:rsidRPr="0088368A">
        <w:rPr>
          <w:rFonts w:ascii="Times New Roman" w:hAnsi="Times New Roman"/>
          <w:b/>
          <w:sz w:val="28"/>
          <w:szCs w:val="28"/>
        </w:rPr>
        <w:t xml:space="preserve">                                              АДМИНИСТРАЦИЯ</w:t>
      </w:r>
    </w:p>
    <w:p w:rsidR="0088368A" w:rsidRPr="0088368A" w:rsidRDefault="0088368A" w:rsidP="008836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368A">
        <w:rPr>
          <w:rFonts w:ascii="Times New Roman" w:hAnsi="Times New Roman"/>
          <w:b/>
          <w:sz w:val="28"/>
          <w:szCs w:val="28"/>
        </w:rPr>
        <w:t>ТАЛОВСКОГО СЕЛЬСКОГО ПОСЕЛЕНИЯ</w:t>
      </w:r>
    </w:p>
    <w:p w:rsidR="0088368A" w:rsidRPr="0088368A" w:rsidRDefault="0088368A" w:rsidP="008836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368A">
        <w:rPr>
          <w:rFonts w:ascii="Times New Roman" w:hAnsi="Times New Roman"/>
          <w:b/>
          <w:sz w:val="28"/>
          <w:szCs w:val="28"/>
        </w:rPr>
        <w:t>КАНТЕМИРОВСКОГО  МУНИЦИПАЛЬНОГО РАЙОНА</w:t>
      </w:r>
    </w:p>
    <w:p w:rsidR="0088368A" w:rsidRPr="0088368A" w:rsidRDefault="0088368A" w:rsidP="0088368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8368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8368A" w:rsidRPr="0088368A" w:rsidRDefault="0088368A" w:rsidP="0088368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8368A" w:rsidRPr="0088368A" w:rsidRDefault="0088368A" w:rsidP="0088368A">
      <w:pPr>
        <w:spacing w:after="0"/>
        <w:rPr>
          <w:rFonts w:ascii="Times New Roman" w:hAnsi="Times New Roman"/>
          <w:b/>
          <w:sz w:val="32"/>
          <w:szCs w:val="32"/>
        </w:rPr>
      </w:pPr>
      <w:r w:rsidRPr="0088368A"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proofErr w:type="gramStart"/>
      <w:r w:rsidRPr="0088368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88368A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8368A" w:rsidRDefault="0088368A" w:rsidP="0088368A">
      <w:pPr>
        <w:spacing w:after="0"/>
        <w:rPr>
          <w:b/>
          <w:sz w:val="32"/>
          <w:szCs w:val="32"/>
        </w:rPr>
      </w:pPr>
    </w:p>
    <w:p w:rsidR="0088368A" w:rsidRPr="0088368A" w:rsidRDefault="0088368A" w:rsidP="0088368A">
      <w:pPr>
        <w:tabs>
          <w:tab w:val="left" w:pos="7840"/>
        </w:tabs>
        <w:rPr>
          <w:rFonts w:ascii="Times New Roman" w:hAnsi="Times New Roman"/>
          <w:sz w:val="24"/>
          <w:szCs w:val="24"/>
        </w:rPr>
      </w:pPr>
      <w:r w:rsidRPr="0088368A">
        <w:rPr>
          <w:rFonts w:ascii="Times New Roman" w:hAnsi="Times New Roman"/>
          <w:sz w:val="24"/>
          <w:szCs w:val="24"/>
        </w:rPr>
        <w:t xml:space="preserve">    №   </w:t>
      </w:r>
      <w:r w:rsidR="00BB64B8">
        <w:rPr>
          <w:rFonts w:ascii="Times New Roman" w:hAnsi="Times New Roman"/>
          <w:sz w:val="24"/>
          <w:szCs w:val="24"/>
        </w:rPr>
        <w:t>33</w:t>
      </w:r>
      <w:r w:rsidRPr="0088368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8368A">
        <w:rPr>
          <w:rFonts w:ascii="Times New Roman" w:hAnsi="Times New Roman"/>
          <w:sz w:val="24"/>
          <w:szCs w:val="24"/>
        </w:rPr>
        <w:t xml:space="preserve">                    от </w:t>
      </w:r>
      <w:r w:rsidR="008A2077">
        <w:rPr>
          <w:rFonts w:ascii="Times New Roman" w:hAnsi="Times New Roman"/>
          <w:sz w:val="24"/>
          <w:szCs w:val="24"/>
        </w:rPr>
        <w:t>02.10</w:t>
      </w:r>
      <w:r w:rsidRPr="0088368A">
        <w:rPr>
          <w:rFonts w:ascii="Times New Roman" w:hAnsi="Times New Roman"/>
          <w:sz w:val="24"/>
          <w:szCs w:val="24"/>
        </w:rPr>
        <w:t>.2024 года</w:t>
      </w:r>
    </w:p>
    <w:p w:rsidR="0088368A" w:rsidRPr="0088368A" w:rsidRDefault="0088368A" w:rsidP="0088368A">
      <w:pPr>
        <w:rPr>
          <w:rFonts w:ascii="Times New Roman" w:hAnsi="Times New Roman"/>
          <w:sz w:val="24"/>
          <w:szCs w:val="24"/>
        </w:rPr>
      </w:pPr>
      <w:r w:rsidRPr="0088368A">
        <w:rPr>
          <w:rFonts w:ascii="Times New Roman" w:hAnsi="Times New Roman"/>
          <w:sz w:val="24"/>
          <w:szCs w:val="24"/>
        </w:rPr>
        <w:t>с. Талы</w:t>
      </w:r>
    </w:p>
    <w:p w:rsidR="0088368A" w:rsidRDefault="0088368A" w:rsidP="008836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368A" w:rsidRDefault="0088368A" w:rsidP="008836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368A" w:rsidRDefault="0088368A" w:rsidP="008836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добавлении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пропущенных</w:t>
      </w:r>
      <w:proofErr w:type="gramEnd"/>
    </w:p>
    <w:p w:rsidR="0088368A" w:rsidRDefault="0088368A" w:rsidP="008836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адресных объектов </w:t>
      </w:r>
    </w:p>
    <w:p w:rsidR="0088368A" w:rsidRDefault="0088368A" w:rsidP="008836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(земельных участков) ФИАС</w:t>
      </w:r>
    </w:p>
    <w:p w:rsidR="0088368A" w:rsidRDefault="0088368A" w:rsidP="008836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368A" w:rsidRDefault="0088368A" w:rsidP="0088368A">
      <w:pPr>
        <w:spacing w:after="0"/>
        <w:ind w:left="-142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связи с упорядочением адресного хозяйства, администрация Таловского сельского поселения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8368A" w:rsidRDefault="0088368A" w:rsidP="008836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рамках инвентаризации сведений, содержащихся в Государственном адресном реестре, выявлены адресные объекты, отсутствующие в ФИАС. Администрация Таловского сельского поселения подтверждает присвоение адресов до вступления в силу Постановления Правительства РФ №1221 от 19.11.2014 года.</w:t>
      </w:r>
    </w:p>
    <w:p w:rsidR="0088368A" w:rsidRDefault="0088368A" w:rsidP="008836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Провести добавление пропущенных адресных объектов (земельных участков) в ФИАС: </w:t>
      </w:r>
    </w:p>
    <w:p w:rsidR="0088368A" w:rsidRDefault="0088368A" w:rsidP="0088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62"/>
        <w:gridCol w:w="5387"/>
        <w:gridCol w:w="1984"/>
        <w:gridCol w:w="1412"/>
      </w:tblGrid>
      <w:tr w:rsidR="0088368A" w:rsidTr="009E7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Default="0088368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Default="0088368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Default="0088368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Кадастровый номер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Default="0088368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Тип объекта</w:t>
            </w:r>
          </w:p>
        </w:tc>
      </w:tr>
      <w:tr w:rsidR="0088368A" w:rsidTr="009E7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Default="008836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Default="0088368A" w:rsidP="00240CA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Воронежская область, Кантемировский муниципальный район, Т</w:t>
            </w:r>
            <w:r w:rsidR="00240CA9">
              <w:rPr>
                <w:rFonts w:ascii="Times New Roman" w:hAnsi="Times New Roman"/>
              </w:rPr>
              <w:t>аловское</w:t>
            </w:r>
            <w:r>
              <w:rPr>
                <w:rFonts w:ascii="Times New Roman" w:hAnsi="Times New Roman"/>
              </w:rPr>
              <w:t xml:space="preserve"> сельское поселение, село Т</w:t>
            </w:r>
            <w:r w:rsidR="00240CA9">
              <w:rPr>
                <w:rFonts w:ascii="Times New Roman" w:hAnsi="Times New Roman"/>
              </w:rPr>
              <w:t>алы</w:t>
            </w:r>
            <w:r>
              <w:rPr>
                <w:rFonts w:ascii="Times New Roman" w:hAnsi="Times New Roman"/>
              </w:rPr>
              <w:t xml:space="preserve">, улица </w:t>
            </w:r>
            <w:r w:rsidR="00240CA9">
              <w:rPr>
                <w:rFonts w:ascii="Times New Roman" w:hAnsi="Times New Roman"/>
              </w:rPr>
              <w:t>Чкалова</w:t>
            </w:r>
            <w:r>
              <w:rPr>
                <w:rFonts w:ascii="Times New Roman" w:hAnsi="Times New Roman"/>
              </w:rPr>
              <w:t xml:space="preserve">, земельный участок </w:t>
            </w:r>
            <w:r w:rsidR="00240CA9">
              <w:rPr>
                <w:rFonts w:ascii="Times New Roman" w:hAnsi="Times New Roman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Default="00240CA9">
            <w:pPr>
              <w:spacing w:after="0"/>
              <w:rPr>
                <w:rFonts w:ascii="Times New Roman" w:hAnsi="Times New Roman"/>
              </w:rPr>
            </w:pPr>
            <w:r w:rsidRPr="00240CA9">
              <w:rPr>
                <w:rFonts w:ascii="Times New Roman" w:hAnsi="Times New Roman"/>
              </w:rPr>
              <w:t>36:12:5000003:34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Default="008836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</w:tr>
      <w:tr w:rsidR="00DB1E79" w:rsidTr="009E7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79" w:rsidRDefault="00DB1E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79" w:rsidRDefault="00DB1E79" w:rsidP="009272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Воронежская область, Кантемировский муниципальный район, Таловское сельское поселение, село Талы, улица Большевик, земельный участок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79" w:rsidRDefault="00DB1E79">
            <w:pPr>
              <w:spacing w:after="0"/>
              <w:rPr>
                <w:rFonts w:ascii="Times New Roman" w:hAnsi="Times New Roman"/>
              </w:rPr>
            </w:pPr>
            <w:r w:rsidRPr="0092728C">
              <w:rPr>
                <w:rFonts w:ascii="Times New Roman" w:hAnsi="Times New Roman"/>
              </w:rPr>
              <w:t>36:12:5000007:1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79" w:rsidRDefault="00DB1E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</w:tr>
      <w:tr w:rsidR="00DB1E79" w:rsidTr="009E7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79" w:rsidRDefault="009E71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79" w:rsidRDefault="00DB1E79" w:rsidP="009272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Воронежская область, Кантемировский муниципальный район, Таловское сельское поселение, село Талы, улица Большевик, земельный участок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79" w:rsidRDefault="00DB1E79">
            <w:pPr>
              <w:spacing w:after="0"/>
              <w:rPr>
                <w:rFonts w:ascii="Times New Roman" w:hAnsi="Times New Roman"/>
              </w:rPr>
            </w:pPr>
            <w:r w:rsidRPr="00FF346B">
              <w:rPr>
                <w:rFonts w:ascii="Times New Roman" w:hAnsi="Times New Roman"/>
              </w:rPr>
              <w:t>36:12:5000004:17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79" w:rsidRDefault="00DB1E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</w:tr>
      <w:tr w:rsidR="00DB1E79" w:rsidTr="009E7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79" w:rsidRDefault="009E71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79" w:rsidRDefault="00DB1E79" w:rsidP="009272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Воронежская область, Кантемировский муниципальный район, Таловское сельское поселение, село Талы, улица Чкалова, земельный участок 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79" w:rsidRPr="00FF346B" w:rsidRDefault="00DB1E79">
            <w:pPr>
              <w:spacing w:after="0"/>
              <w:rPr>
                <w:rFonts w:ascii="Times New Roman" w:hAnsi="Times New Roman"/>
              </w:rPr>
            </w:pPr>
            <w:r w:rsidRPr="00416380">
              <w:rPr>
                <w:rFonts w:ascii="Times New Roman" w:hAnsi="Times New Roman"/>
              </w:rPr>
              <w:t>36:12:5000006:27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79" w:rsidRDefault="00DB1E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E712F" w:rsidRDefault="009E712F">
            <w:pPr>
              <w:spacing w:after="0"/>
              <w:rPr>
                <w:rFonts w:ascii="Times New Roman" w:hAnsi="Times New Roman"/>
              </w:rPr>
            </w:pPr>
          </w:p>
          <w:p w:rsidR="009E712F" w:rsidRDefault="009E712F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12F" w:rsidTr="009E7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2F" w:rsidRDefault="009E712F" w:rsidP="00271868">
            <w:pPr>
              <w:spacing w:after="0"/>
              <w:rPr>
                <w:rFonts w:ascii="Times New Roman" w:hAnsi="Times New Roman"/>
              </w:rPr>
            </w:pPr>
          </w:p>
          <w:p w:rsidR="009E712F" w:rsidRDefault="009E712F" w:rsidP="002718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2F" w:rsidRDefault="009E712F" w:rsidP="002718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Воронежская область, Кантемировский муниципальный район, Таловское сельское поселение, село Талы, улица Победы, </w:t>
            </w:r>
            <w:r>
              <w:rPr>
                <w:rFonts w:ascii="Times New Roman" w:hAnsi="Times New Roman"/>
              </w:rPr>
              <w:lastRenderedPageBreak/>
              <w:t>земельный участок 14А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2F" w:rsidRPr="00416380" w:rsidRDefault="009E712F" w:rsidP="00271868">
            <w:pPr>
              <w:spacing w:after="0"/>
              <w:rPr>
                <w:rFonts w:ascii="Times New Roman" w:hAnsi="Times New Roman"/>
              </w:rPr>
            </w:pPr>
            <w:r w:rsidRPr="000C2A51">
              <w:rPr>
                <w:rFonts w:ascii="Times New Roman" w:hAnsi="Times New Roman"/>
              </w:rPr>
              <w:lastRenderedPageBreak/>
              <w:t>36:12:5000019:41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2F" w:rsidRDefault="009E712F" w:rsidP="002718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</w:tr>
      <w:tr w:rsidR="009E712F" w:rsidTr="009E71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2F" w:rsidRDefault="009E712F" w:rsidP="002718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2F" w:rsidRDefault="009E712F" w:rsidP="002718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Воронежская область, Кантемировский муниципальный район, Таловское сельское поселение, село Талы, улица Чкалова, земельный участок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2F" w:rsidRPr="000C2A51" w:rsidRDefault="009E712F" w:rsidP="00271868">
            <w:pPr>
              <w:spacing w:after="0"/>
              <w:rPr>
                <w:rFonts w:ascii="Times New Roman" w:hAnsi="Times New Roman"/>
              </w:rPr>
            </w:pPr>
            <w:r w:rsidRPr="009E712F">
              <w:rPr>
                <w:rFonts w:ascii="Times New Roman" w:hAnsi="Times New Roman"/>
              </w:rPr>
              <w:t>36:12:5000004:5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2F" w:rsidRDefault="009E712F" w:rsidP="002718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</w:tr>
    </w:tbl>
    <w:p w:rsidR="0088368A" w:rsidRDefault="0088368A" w:rsidP="0088368A"/>
    <w:p w:rsidR="00416380" w:rsidRDefault="00416380" w:rsidP="0088368A"/>
    <w:p w:rsidR="007B3043" w:rsidRDefault="007B3043" w:rsidP="0088368A"/>
    <w:p w:rsidR="0088368A" w:rsidRPr="00416380" w:rsidRDefault="0088368A" w:rsidP="00416380">
      <w:pPr>
        <w:spacing w:after="0"/>
        <w:rPr>
          <w:rFonts w:ascii="Times New Roman" w:hAnsi="Times New Roman"/>
          <w:sz w:val="24"/>
          <w:szCs w:val="24"/>
        </w:rPr>
      </w:pPr>
    </w:p>
    <w:p w:rsidR="00416380" w:rsidRPr="00416380" w:rsidRDefault="0088368A" w:rsidP="00416380">
      <w:pPr>
        <w:spacing w:after="0"/>
        <w:rPr>
          <w:rFonts w:ascii="Times New Roman" w:hAnsi="Times New Roman"/>
          <w:sz w:val="24"/>
          <w:szCs w:val="24"/>
        </w:rPr>
      </w:pPr>
      <w:r w:rsidRPr="00416380">
        <w:rPr>
          <w:rFonts w:ascii="Times New Roman" w:hAnsi="Times New Roman"/>
          <w:sz w:val="24"/>
          <w:szCs w:val="24"/>
        </w:rPr>
        <w:t>Глава Т</w:t>
      </w:r>
      <w:r w:rsidR="00416380" w:rsidRPr="00416380">
        <w:rPr>
          <w:rFonts w:ascii="Times New Roman" w:hAnsi="Times New Roman"/>
          <w:sz w:val="24"/>
          <w:szCs w:val="24"/>
        </w:rPr>
        <w:t>аловского</w:t>
      </w:r>
    </w:p>
    <w:p w:rsidR="0088368A" w:rsidRPr="00416380" w:rsidRDefault="0088368A" w:rsidP="00416380">
      <w:pPr>
        <w:spacing w:after="0"/>
        <w:rPr>
          <w:rFonts w:ascii="Times New Roman" w:hAnsi="Times New Roman"/>
          <w:sz w:val="24"/>
          <w:szCs w:val="24"/>
        </w:rPr>
      </w:pPr>
      <w:r w:rsidRPr="00416380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</w:t>
      </w:r>
      <w:bookmarkStart w:id="0" w:name="_GoBack"/>
      <w:bookmarkEnd w:id="0"/>
      <w:r w:rsidR="00416380" w:rsidRPr="00416380">
        <w:rPr>
          <w:rFonts w:ascii="Times New Roman" w:hAnsi="Times New Roman"/>
          <w:sz w:val="24"/>
          <w:szCs w:val="24"/>
        </w:rPr>
        <w:t>А.А.Ковалёв</w:t>
      </w:r>
    </w:p>
    <w:p w:rsidR="00FA50C9" w:rsidRDefault="00FA50C9" w:rsidP="00416380">
      <w:pPr>
        <w:spacing w:after="0"/>
      </w:pPr>
    </w:p>
    <w:p w:rsidR="0094286E" w:rsidRDefault="0094286E" w:rsidP="00416380">
      <w:pPr>
        <w:spacing w:after="0"/>
      </w:pPr>
    </w:p>
    <w:p w:rsidR="0094286E" w:rsidRDefault="0094286E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p w:rsidR="009E712F" w:rsidRDefault="009E712F" w:rsidP="00416380">
      <w:pPr>
        <w:spacing w:after="0"/>
      </w:pPr>
    </w:p>
    <w:sectPr w:rsidR="009E712F" w:rsidSect="00FA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0BCD"/>
    <w:multiLevelType w:val="hybridMultilevel"/>
    <w:tmpl w:val="D1484FC4"/>
    <w:lvl w:ilvl="0" w:tplc="F27ADD2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A18C2"/>
    <w:multiLevelType w:val="hybridMultilevel"/>
    <w:tmpl w:val="ABB499D8"/>
    <w:lvl w:ilvl="0" w:tplc="7158C90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68A"/>
    <w:rsid w:val="00082385"/>
    <w:rsid w:val="000C2A51"/>
    <w:rsid w:val="001D24DA"/>
    <w:rsid w:val="00240CA9"/>
    <w:rsid w:val="00285115"/>
    <w:rsid w:val="002D4C68"/>
    <w:rsid w:val="00387D6B"/>
    <w:rsid w:val="003F1B77"/>
    <w:rsid w:val="00416380"/>
    <w:rsid w:val="00747A8F"/>
    <w:rsid w:val="007B3043"/>
    <w:rsid w:val="00846C13"/>
    <w:rsid w:val="0088368A"/>
    <w:rsid w:val="008A2077"/>
    <w:rsid w:val="008F5553"/>
    <w:rsid w:val="0092728C"/>
    <w:rsid w:val="0094286E"/>
    <w:rsid w:val="009C4B22"/>
    <w:rsid w:val="009E09BB"/>
    <w:rsid w:val="009E712F"/>
    <w:rsid w:val="00A3072F"/>
    <w:rsid w:val="00A6062E"/>
    <w:rsid w:val="00AA72B7"/>
    <w:rsid w:val="00BB64B8"/>
    <w:rsid w:val="00C10078"/>
    <w:rsid w:val="00C745FB"/>
    <w:rsid w:val="00D51586"/>
    <w:rsid w:val="00DB1E79"/>
    <w:rsid w:val="00E71C70"/>
    <w:rsid w:val="00FA50C9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8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68A"/>
    <w:pPr>
      <w:ind w:left="720"/>
      <w:contextualSpacing/>
    </w:pPr>
  </w:style>
  <w:style w:type="table" w:styleId="a4">
    <w:name w:val="Table Grid"/>
    <w:basedOn w:val="a1"/>
    <w:uiPriority w:val="39"/>
    <w:rsid w:val="0088368A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6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2024-10-08T07:26:00Z</cp:lastPrinted>
  <dcterms:created xsi:type="dcterms:W3CDTF">2024-09-25T10:58:00Z</dcterms:created>
  <dcterms:modified xsi:type="dcterms:W3CDTF">2024-10-09T07:41:00Z</dcterms:modified>
</cp:coreProperties>
</file>