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38" w:rsidRDefault="00FC6A38" w:rsidP="00C27567">
      <w:pPr>
        <w:contextualSpacing/>
        <w:jc w:val="center"/>
        <w:rPr>
          <w:b/>
          <w:sz w:val="28"/>
          <w:szCs w:val="28"/>
        </w:rPr>
      </w:pPr>
      <w:r w:rsidRPr="00FC6A38">
        <w:rPr>
          <w:b/>
          <w:noProof/>
          <w:sz w:val="28"/>
          <w:szCs w:val="28"/>
        </w:rPr>
        <w:drawing>
          <wp:inline distT="0" distB="0" distL="0" distR="0">
            <wp:extent cx="66675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C27567" w:rsidRDefault="00C27567" w:rsidP="00C27567">
      <w:pPr>
        <w:contextualSpacing/>
        <w:jc w:val="center"/>
        <w:rPr>
          <w:b/>
          <w:sz w:val="28"/>
          <w:szCs w:val="28"/>
        </w:rPr>
      </w:pPr>
      <w:r>
        <w:rPr>
          <w:b/>
          <w:sz w:val="28"/>
          <w:szCs w:val="28"/>
        </w:rPr>
        <w:t>АДМИНИСТРАЦИЯ</w:t>
      </w:r>
    </w:p>
    <w:p w:rsidR="00C27567" w:rsidRPr="00530C29" w:rsidRDefault="00F95E35" w:rsidP="00C27567">
      <w:pPr>
        <w:contextualSpacing/>
        <w:jc w:val="center"/>
        <w:rPr>
          <w:b/>
          <w:sz w:val="28"/>
          <w:szCs w:val="28"/>
        </w:rPr>
      </w:pPr>
      <w:r>
        <w:rPr>
          <w:b/>
          <w:sz w:val="28"/>
          <w:szCs w:val="28"/>
        </w:rPr>
        <w:t>ТАЛО</w:t>
      </w:r>
      <w:r w:rsidR="00C27567" w:rsidRPr="00530C29">
        <w:rPr>
          <w:b/>
          <w:sz w:val="28"/>
          <w:szCs w:val="28"/>
        </w:rPr>
        <w:t>ВСКОГО СЕЛЬСКОГО ПОСЕЛЕНИЯ</w:t>
      </w:r>
    </w:p>
    <w:p w:rsidR="00C27567" w:rsidRPr="00530C29" w:rsidRDefault="00C27567" w:rsidP="00C27567">
      <w:pPr>
        <w:contextualSpacing/>
        <w:jc w:val="center"/>
        <w:rPr>
          <w:b/>
          <w:sz w:val="28"/>
          <w:szCs w:val="28"/>
        </w:rPr>
      </w:pPr>
      <w:r w:rsidRPr="00530C29">
        <w:rPr>
          <w:b/>
          <w:sz w:val="28"/>
          <w:szCs w:val="28"/>
        </w:rPr>
        <w:t>КАНТЕМИРОВСКОГО МУНИЦИПАЛЬНОГО РАЙОНА</w:t>
      </w:r>
    </w:p>
    <w:p w:rsidR="00C27567" w:rsidRPr="00530C29" w:rsidRDefault="00C27567" w:rsidP="00C27567">
      <w:pPr>
        <w:contextualSpacing/>
        <w:jc w:val="center"/>
        <w:rPr>
          <w:b/>
          <w:sz w:val="28"/>
          <w:szCs w:val="28"/>
        </w:rPr>
      </w:pPr>
      <w:r w:rsidRPr="00530C29">
        <w:rPr>
          <w:b/>
          <w:sz w:val="28"/>
          <w:szCs w:val="28"/>
        </w:rPr>
        <w:t>ВОРОНЕЖСКОЙ ОБЛАСТИ</w:t>
      </w:r>
    </w:p>
    <w:p w:rsidR="00F95E35" w:rsidRDefault="00F95E35" w:rsidP="00C27567">
      <w:pPr>
        <w:contextualSpacing/>
        <w:jc w:val="center"/>
        <w:rPr>
          <w:b/>
          <w:sz w:val="28"/>
          <w:szCs w:val="28"/>
        </w:rPr>
      </w:pPr>
    </w:p>
    <w:p w:rsidR="00C27567" w:rsidRPr="00530C29" w:rsidRDefault="00C27567" w:rsidP="00C27567">
      <w:pPr>
        <w:contextualSpacing/>
        <w:jc w:val="center"/>
        <w:rPr>
          <w:b/>
          <w:sz w:val="28"/>
          <w:szCs w:val="28"/>
        </w:rPr>
      </w:pPr>
      <w:r w:rsidRPr="00530C29">
        <w:rPr>
          <w:b/>
          <w:sz w:val="28"/>
          <w:szCs w:val="28"/>
        </w:rPr>
        <w:t>П О С Т А Н О В Л Е Н И Е</w:t>
      </w:r>
    </w:p>
    <w:p w:rsidR="00F95E35" w:rsidRDefault="00F95E35" w:rsidP="00C27567">
      <w:pPr>
        <w:contextualSpacing/>
        <w:rPr>
          <w:sz w:val="28"/>
          <w:szCs w:val="28"/>
        </w:rPr>
      </w:pPr>
    </w:p>
    <w:p w:rsidR="00C27567" w:rsidRPr="00FC6A38" w:rsidRDefault="00F660A3" w:rsidP="00C27567">
      <w:pPr>
        <w:contextualSpacing/>
      </w:pPr>
      <w:r w:rsidRPr="00F660A3">
        <w:t xml:space="preserve">№ 9 </w:t>
      </w:r>
      <w:r>
        <w:t xml:space="preserve">                                                                                    </w:t>
      </w:r>
      <w:bookmarkStart w:id="0" w:name="_GoBack"/>
      <w:bookmarkEnd w:id="0"/>
      <w:r>
        <w:t xml:space="preserve">                             </w:t>
      </w:r>
      <w:r w:rsidR="00C27567" w:rsidRPr="00FC6A38">
        <w:t xml:space="preserve">от </w:t>
      </w:r>
      <w:r w:rsidR="00FC6A38">
        <w:t>06.03</w:t>
      </w:r>
      <w:r w:rsidR="00C27567" w:rsidRPr="00FC6A38">
        <w:t xml:space="preserve">.2023 года                         </w:t>
      </w:r>
      <w:r w:rsidR="00F95E35" w:rsidRPr="00FC6A38">
        <w:t xml:space="preserve">                                                                         </w:t>
      </w:r>
      <w:r w:rsidR="00C27567" w:rsidRPr="00FC6A38">
        <w:t xml:space="preserve"> </w:t>
      </w:r>
    </w:p>
    <w:p w:rsidR="00C27567" w:rsidRPr="00FC6A38" w:rsidRDefault="00C27567" w:rsidP="00C27567">
      <w:pPr>
        <w:contextualSpacing/>
      </w:pPr>
      <w:r w:rsidRPr="00FC6A38">
        <w:t xml:space="preserve">с. </w:t>
      </w:r>
      <w:r w:rsidR="00F95E35" w:rsidRPr="00FC6A38">
        <w:t>Талы</w:t>
      </w:r>
    </w:p>
    <w:p w:rsidR="00F95E35" w:rsidRDefault="00F95E35" w:rsidP="00C27567">
      <w:pPr>
        <w:contextualSpacing/>
        <w:rPr>
          <w:sz w:val="28"/>
          <w:szCs w:val="28"/>
        </w:rPr>
      </w:pPr>
    </w:p>
    <w:p w:rsidR="00C27567" w:rsidRPr="00FC6A38" w:rsidRDefault="00C27567" w:rsidP="00C27567">
      <w:pPr>
        <w:contextualSpacing/>
      </w:pPr>
      <w:r w:rsidRPr="00FC6A38">
        <w:t>О выдаче ОАО «Газпром газораспределение</w:t>
      </w:r>
    </w:p>
    <w:p w:rsidR="00C27567" w:rsidRPr="00FC6A38" w:rsidRDefault="00C27567" w:rsidP="00C27567">
      <w:pPr>
        <w:contextualSpacing/>
      </w:pPr>
      <w:r w:rsidRPr="00FC6A38">
        <w:t xml:space="preserve">Воронеж» разрешения на использование </w:t>
      </w:r>
    </w:p>
    <w:p w:rsidR="00C27567" w:rsidRPr="00FC6A38" w:rsidRDefault="00C27567" w:rsidP="00C27567">
      <w:pPr>
        <w:contextualSpacing/>
      </w:pPr>
      <w:r w:rsidRPr="00FC6A38">
        <w:t>земельн</w:t>
      </w:r>
      <w:r w:rsidR="007130C5">
        <w:t>ых участков</w:t>
      </w:r>
      <w:r w:rsidRPr="00FC6A38">
        <w:t>, расположенн</w:t>
      </w:r>
      <w:r w:rsidR="007130C5">
        <w:t>ых</w:t>
      </w:r>
      <w:r w:rsidRPr="00FC6A38">
        <w:t xml:space="preserve"> </w:t>
      </w:r>
      <w:r w:rsidR="007130C5">
        <w:t>на территории</w:t>
      </w:r>
    </w:p>
    <w:p w:rsidR="007130C5" w:rsidRDefault="007130C5" w:rsidP="00C27567">
      <w:pPr>
        <w:contextualSpacing/>
      </w:pPr>
      <w:r>
        <w:t>Таловского сельского поселения.</w:t>
      </w:r>
    </w:p>
    <w:p w:rsidR="00F95E35" w:rsidRPr="00FC6A38" w:rsidRDefault="00F95E35" w:rsidP="00C27567">
      <w:pPr>
        <w:contextualSpacing/>
        <w:rPr>
          <w:b/>
        </w:rPr>
      </w:pPr>
    </w:p>
    <w:p w:rsidR="00F95E35" w:rsidRPr="00FC6A38" w:rsidRDefault="00C27567" w:rsidP="00C27567">
      <w:pPr>
        <w:contextualSpacing/>
        <w:jc w:val="both"/>
      </w:pPr>
      <w:r w:rsidRPr="00FC6A38">
        <w:rPr>
          <w:b/>
        </w:rPr>
        <w:t xml:space="preserve">    </w:t>
      </w:r>
      <w:r w:rsidR="009814B2" w:rsidRPr="00FC6A38">
        <w:rPr>
          <w:b/>
        </w:rPr>
        <w:t xml:space="preserve">       </w:t>
      </w:r>
      <w:r w:rsidRPr="00FC6A38">
        <w:rPr>
          <w:b/>
        </w:rPr>
        <w:t xml:space="preserve"> </w:t>
      </w:r>
      <w:r w:rsidRPr="00FC6A38">
        <w:t xml:space="preserve">В соответствии со ст. 39.36 Земельного кодекса РФ, постановлением Правительства Российской Федерации от 03.12.2014 года №1300 «Об утверждении перечня видов объектов, размещения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Российской Федерации от 27.11.2014г. №1244 «Об утверждении правил выдачи разрешения на использование земель или земельного участка, находящегося с государственной собственности», приказом департамента имущественных и земельных отношений Воронежской области от 02.07.2015г.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на основании заявления ОАО «Газпром газораспределение Воронеж»,  администрация </w:t>
      </w:r>
      <w:r w:rsidR="00F95E35" w:rsidRPr="00FC6A38">
        <w:t>Таловского</w:t>
      </w:r>
      <w:r w:rsidRPr="00FC6A38">
        <w:t xml:space="preserve"> сельского поселения Кантемировского муниципального района Воронежской области </w:t>
      </w:r>
    </w:p>
    <w:p w:rsidR="00F95E35" w:rsidRPr="00FC6A38" w:rsidRDefault="00F95E35" w:rsidP="00C27567">
      <w:pPr>
        <w:contextualSpacing/>
        <w:jc w:val="both"/>
      </w:pPr>
    </w:p>
    <w:p w:rsidR="00C27567" w:rsidRPr="00FC6A38" w:rsidRDefault="00F95E35" w:rsidP="00C27567">
      <w:pPr>
        <w:contextualSpacing/>
        <w:jc w:val="both"/>
        <w:rPr>
          <w:b/>
        </w:rPr>
      </w:pPr>
      <w:r w:rsidRPr="00FC6A38">
        <w:t xml:space="preserve">           </w:t>
      </w:r>
      <w:r w:rsidR="00C27567" w:rsidRPr="00FC6A38">
        <w:rPr>
          <w:b/>
        </w:rPr>
        <w:t>ПОСТАНОВЛЯЕТ:</w:t>
      </w:r>
    </w:p>
    <w:p w:rsidR="00C6744D" w:rsidRPr="00FC6A38" w:rsidRDefault="00C6744D" w:rsidP="00C27567">
      <w:pPr>
        <w:contextualSpacing/>
        <w:jc w:val="both"/>
        <w:rPr>
          <w:b/>
        </w:rPr>
      </w:pPr>
    </w:p>
    <w:p w:rsidR="0097724E" w:rsidRPr="002A63DC" w:rsidRDefault="00C27567" w:rsidP="002A63DC">
      <w:pPr>
        <w:pStyle w:val="ae"/>
        <w:numPr>
          <w:ilvl w:val="0"/>
          <w:numId w:val="17"/>
        </w:numPr>
        <w:ind w:left="567" w:firstLine="1"/>
        <w:jc w:val="both"/>
        <w:rPr>
          <w:rStyle w:val="blk"/>
          <w:rFonts w:ascii="Times New Roman" w:hAnsi="Times New Roman" w:cs="Times New Roman"/>
          <w:sz w:val="24"/>
          <w:szCs w:val="24"/>
        </w:rPr>
      </w:pPr>
      <w:r w:rsidRPr="002A63DC">
        <w:rPr>
          <w:rStyle w:val="blk"/>
          <w:rFonts w:ascii="Times New Roman" w:hAnsi="Times New Roman" w:cs="Times New Roman"/>
          <w:sz w:val="24"/>
          <w:szCs w:val="24"/>
        </w:rPr>
        <w:t xml:space="preserve">Предоставить ОАО «Газпром газораспределение Воронеж» право на использование </w:t>
      </w:r>
      <w:r w:rsidR="009814B2" w:rsidRPr="002A63DC">
        <w:rPr>
          <w:rStyle w:val="blk"/>
          <w:rFonts w:ascii="Times New Roman" w:hAnsi="Times New Roman" w:cs="Times New Roman"/>
          <w:sz w:val="24"/>
          <w:szCs w:val="24"/>
        </w:rPr>
        <w:t>без предоставления земельного участка и установления сервитута на земельны</w:t>
      </w:r>
      <w:r w:rsidR="0097724E" w:rsidRPr="002A63DC">
        <w:rPr>
          <w:rStyle w:val="blk"/>
          <w:rFonts w:ascii="Times New Roman" w:hAnsi="Times New Roman" w:cs="Times New Roman"/>
          <w:sz w:val="24"/>
          <w:szCs w:val="24"/>
        </w:rPr>
        <w:t>е участки</w:t>
      </w:r>
      <w:r w:rsidR="002557BE">
        <w:rPr>
          <w:rStyle w:val="blk"/>
          <w:rFonts w:ascii="Times New Roman" w:hAnsi="Times New Roman" w:cs="Times New Roman"/>
          <w:sz w:val="24"/>
          <w:szCs w:val="24"/>
        </w:rPr>
        <w:t>,</w:t>
      </w:r>
      <w:r w:rsidR="0097724E" w:rsidRPr="002A63DC">
        <w:rPr>
          <w:rStyle w:val="blk"/>
          <w:rFonts w:ascii="Times New Roman" w:hAnsi="Times New Roman" w:cs="Times New Roman"/>
          <w:sz w:val="24"/>
          <w:szCs w:val="24"/>
        </w:rPr>
        <w:t xml:space="preserve"> расположенные на территории Таловского сельского поселения</w:t>
      </w:r>
      <w:r w:rsidR="002557BE">
        <w:rPr>
          <w:rStyle w:val="blk"/>
          <w:rFonts w:ascii="Times New Roman" w:hAnsi="Times New Roman" w:cs="Times New Roman"/>
          <w:sz w:val="24"/>
          <w:szCs w:val="24"/>
        </w:rPr>
        <w:t>,</w:t>
      </w:r>
      <w:r w:rsidR="0097724E" w:rsidRPr="002A63DC">
        <w:rPr>
          <w:rStyle w:val="blk"/>
          <w:rFonts w:ascii="Times New Roman" w:hAnsi="Times New Roman" w:cs="Times New Roman"/>
          <w:sz w:val="24"/>
          <w:szCs w:val="24"/>
        </w:rPr>
        <w:t xml:space="preserve"> со следующими характеристиками :</w:t>
      </w:r>
      <w:r w:rsidR="009814B2" w:rsidRPr="002A63DC">
        <w:rPr>
          <w:rStyle w:val="blk"/>
          <w:rFonts w:ascii="Times New Roman" w:hAnsi="Times New Roman" w:cs="Times New Roman"/>
          <w:sz w:val="24"/>
          <w:szCs w:val="24"/>
        </w:rPr>
        <w:t xml:space="preserve"> </w:t>
      </w:r>
    </w:p>
    <w:p w:rsidR="0097724E" w:rsidRPr="002A63DC" w:rsidRDefault="009814B2" w:rsidP="0097724E">
      <w:pPr>
        <w:pStyle w:val="ae"/>
        <w:ind w:left="1423"/>
        <w:jc w:val="both"/>
        <w:rPr>
          <w:rStyle w:val="blk"/>
          <w:rFonts w:ascii="Times New Roman" w:hAnsi="Times New Roman" w:cs="Times New Roman"/>
          <w:sz w:val="24"/>
          <w:szCs w:val="24"/>
        </w:rPr>
      </w:pPr>
      <w:r w:rsidRPr="002A63DC">
        <w:rPr>
          <w:rStyle w:val="blk"/>
          <w:rFonts w:ascii="Times New Roman" w:hAnsi="Times New Roman" w:cs="Times New Roman"/>
          <w:sz w:val="24"/>
          <w:szCs w:val="24"/>
        </w:rPr>
        <w:t xml:space="preserve">Воронежская область, Кантемировский район, с.Талы, </w:t>
      </w:r>
      <w:proofErr w:type="spellStart"/>
      <w:r w:rsidRPr="002A63DC">
        <w:rPr>
          <w:rStyle w:val="blk"/>
          <w:rFonts w:ascii="Times New Roman" w:hAnsi="Times New Roman" w:cs="Times New Roman"/>
          <w:sz w:val="24"/>
          <w:szCs w:val="24"/>
        </w:rPr>
        <w:t>ул.Чкалова</w:t>
      </w:r>
      <w:proofErr w:type="spellEnd"/>
      <w:r w:rsidRPr="002A63DC">
        <w:rPr>
          <w:rStyle w:val="blk"/>
          <w:rFonts w:ascii="Times New Roman" w:hAnsi="Times New Roman" w:cs="Times New Roman"/>
          <w:sz w:val="24"/>
          <w:szCs w:val="24"/>
        </w:rPr>
        <w:t>, 93 , площадью</w:t>
      </w:r>
      <w:r w:rsidR="00C27567" w:rsidRPr="002A63DC">
        <w:rPr>
          <w:rStyle w:val="blk"/>
          <w:rFonts w:ascii="Times New Roman" w:hAnsi="Times New Roman" w:cs="Times New Roman"/>
          <w:sz w:val="24"/>
          <w:szCs w:val="24"/>
        </w:rPr>
        <w:t xml:space="preserve"> </w:t>
      </w:r>
      <w:r w:rsidR="009D1ACD" w:rsidRPr="002A63DC">
        <w:rPr>
          <w:rStyle w:val="blk"/>
          <w:rFonts w:ascii="Times New Roman" w:hAnsi="Times New Roman" w:cs="Times New Roman"/>
          <w:sz w:val="24"/>
          <w:szCs w:val="24"/>
        </w:rPr>
        <w:t>772</w:t>
      </w:r>
      <w:r w:rsidR="00C27567" w:rsidRPr="002A63DC">
        <w:rPr>
          <w:rStyle w:val="blk"/>
          <w:rFonts w:ascii="Times New Roman" w:hAnsi="Times New Roman" w:cs="Times New Roman"/>
          <w:sz w:val="24"/>
          <w:szCs w:val="24"/>
        </w:rPr>
        <w:t xml:space="preserve">  </w:t>
      </w:r>
      <w:proofErr w:type="spellStart"/>
      <w:r w:rsidR="00C27567" w:rsidRPr="002A63DC">
        <w:rPr>
          <w:rStyle w:val="blk"/>
          <w:rFonts w:ascii="Times New Roman" w:hAnsi="Times New Roman" w:cs="Times New Roman"/>
          <w:sz w:val="24"/>
          <w:szCs w:val="24"/>
        </w:rPr>
        <w:t>кв.м</w:t>
      </w:r>
      <w:proofErr w:type="spellEnd"/>
      <w:r w:rsidR="00C27567" w:rsidRPr="002A63DC">
        <w:rPr>
          <w:rStyle w:val="blk"/>
          <w:rFonts w:ascii="Times New Roman" w:hAnsi="Times New Roman" w:cs="Times New Roman"/>
          <w:sz w:val="24"/>
          <w:szCs w:val="24"/>
        </w:rPr>
        <w:t>.,</w:t>
      </w:r>
      <w:r w:rsidRPr="002A63DC">
        <w:rPr>
          <w:rStyle w:val="blk"/>
          <w:rFonts w:ascii="Times New Roman" w:hAnsi="Times New Roman" w:cs="Times New Roman"/>
          <w:sz w:val="24"/>
          <w:szCs w:val="24"/>
        </w:rPr>
        <w:t xml:space="preserve"> </w:t>
      </w:r>
      <w:r w:rsidR="00C6744D" w:rsidRPr="002A63DC">
        <w:rPr>
          <w:rStyle w:val="blk"/>
          <w:rFonts w:ascii="Times New Roman" w:hAnsi="Times New Roman" w:cs="Times New Roman"/>
          <w:sz w:val="24"/>
          <w:szCs w:val="24"/>
        </w:rPr>
        <w:t xml:space="preserve">в </w:t>
      </w:r>
      <w:r w:rsidRPr="002A63DC">
        <w:rPr>
          <w:rStyle w:val="blk"/>
          <w:rFonts w:ascii="Times New Roman" w:hAnsi="Times New Roman" w:cs="Times New Roman"/>
          <w:sz w:val="24"/>
          <w:szCs w:val="24"/>
        </w:rPr>
        <w:t>кадастров</w:t>
      </w:r>
      <w:r w:rsidR="00C6744D" w:rsidRPr="002A63DC">
        <w:rPr>
          <w:rStyle w:val="blk"/>
          <w:rFonts w:ascii="Times New Roman" w:hAnsi="Times New Roman" w:cs="Times New Roman"/>
          <w:sz w:val="24"/>
          <w:szCs w:val="24"/>
        </w:rPr>
        <w:t xml:space="preserve">ом </w:t>
      </w:r>
      <w:r w:rsidRPr="002A63DC">
        <w:rPr>
          <w:rStyle w:val="blk"/>
          <w:rFonts w:ascii="Times New Roman" w:hAnsi="Times New Roman" w:cs="Times New Roman"/>
          <w:sz w:val="24"/>
          <w:szCs w:val="24"/>
        </w:rPr>
        <w:t>квартал</w:t>
      </w:r>
      <w:r w:rsidR="00C6744D" w:rsidRPr="002A63DC">
        <w:rPr>
          <w:rStyle w:val="blk"/>
          <w:rFonts w:ascii="Times New Roman" w:hAnsi="Times New Roman" w:cs="Times New Roman"/>
          <w:sz w:val="24"/>
          <w:szCs w:val="24"/>
        </w:rPr>
        <w:t>е</w:t>
      </w:r>
      <w:r w:rsidR="0097724E" w:rsidRPr="002A63DC">
        <w:rPr>
          <w:rStyle w:val="blk"/>
          <w:rFonts w:ascii="Times New Roman" w:hAnsi="Times New Roman" w:cs="Times New Roman"/>
          <w:sz w:val="24"/>
          <w:szCs w:val="24"/>
        </w:rPr>
        <w:t xml:space="preserve"> 36:12:5000003;</w:t>
      </w:r>
      <w:r w:rsidR="00C27567" w:rsidRPr="002A63DC">
        <w:rPr>
          <w:rStyle w:val="blk"/>
          <w:rFonts w:ascii="Times New Roman" w:hAnsi="Times New Roman" w:cs="Times New Roman"/>
          <w:sz w:val="24"/>
          <w:szCs w:val="24"/>
        </w:rPr>
        <w:t xml:space="preserve"> </w:t>
      </w:r>
    </w:p>
    <w:p w:rsidR="00C27567" w:rsidRPr="002A63DC" w:rsidRDefault="0097724E" w:rsidP="0097724E">
      <w:pPr>
        <w:pStyle w:val="ae"/>
        <w:ind w:left="1423"/>
        <w:jc w:val="both"/>
        <w:rPr>
          <w:rStyle w:val="blk"/>
          <w:rFonts w:ascii="Times New Roman" w:hAnsi="Times New Roman" w:cs="Times New Roman"/>
          <w:sz w:val="24"/>
          <w:szCs w:val="24"/>
        </w:rPr>
      </w:pPr>
      <w:r w:rsidRPr="002A63DC">
        <w:rPr>
          <w:rStyle w:val="blk"/>
          <w:rFonts w:ascii="Times New Roman" w:hAnsi="Times New Roman" w:cs="Times New Roman"/>
          <w:sz w:val="24"/>
          <w:szCs w:val="24"/>
        </w:rPr>
        <w:t xml:space="preserve"> Воронежская область, Кантемировский район, с.Талы, </w:t>
      </w:r>
      <w:proofErr w:type="spellStart"/>
      <w:r w:rsidRPr="002A63DC">
        <w:rPr>
          <w:rStyle w:val="blk"/>
          <w:rFonts w:ascii="Times New Roman" w:hAnsi="Times New Roman" w:cs="Times New Roman"/>
          <w:sz w:val="24"/>
          <w:szCs w:val="24"/>
        </w:rPr>
        <w:t>ул.Степная</w:t>
      </w:r>
      <w:proofErr w:type="spellEnd"/>
      <w:r w:rsidRPr="002A63DC">
        <w:rPr>
          <w:rStyle w:val="blk"/>
          <w:rFonts w:ascii="Times New Roman" w:hAnsi="Times New Roman" w:cs="Times New Roman"/>
          <w:sz w:val="24"/>
          <w:szCs w:val="24"/>
        </w:rPr>
        <w:t xml:space="preserve">, 2 , площадью 21  </w:t>
      </w:r>
      <w:proofErr w:type="spellStart"/>
      <w:r w:rsidRPr="002A63DC">
        <w:rPr>
          <w:rStyle w:val="blk"/>
          <w:rFonts w:ascii="Times New Roman" w:hAnsi="Times New Roman" w:cs="Times New Roman"/>
          <w:sz w:val="24"/>
          <w:szCs w:val="24"/>
        </w:rPr>
        <w:t>кв.м</w:t>
      </w:r>
      <w:proofErr w:type="spellEnd"/>
      <w:r w:rsidRPr="002A63DC">
        <w:rPr>
          <w:rStyle w:val="blk"/>
          <w:rFonts w:ascii="Times New Roman" w:hAnsi="Times New Roman" w:cs="Times New Roman"/>
          <w:sz w:val="24"/>
          <w:szCs w:val="24"/>
        </w:rPr>
        <w:t>., в кадастровом квартале 36:12:6100018;</w:t>
      </w:r>
    </w:p>
    <w:p w:rsidR="0097724E" w:rsidRPr="002A63DC" w:rsidRDefault="0097724E" w:rsidP="0097724E">
      <w:pPr>
        <w:pStyle w:val="ae"/>
        <w:ind w:left="1423"/>
        <w:jc w:val="both"/>
        <w:rPr>
          <w:rStyle w:val="blk"/>
          <w:rFonts w:ascii="Times New Roman" w:hAnsi="Times New Roman" w:cs="Times New Roman"/>
          <w:sz w:val="24"/>
          <w:szCs w:val="24"/>
        </w:rPr>
      </w:pPr>
      <w:r w:rsidRPr="002A63DC">
        <w:rPr>
          <w:rStyle w:val="blk"/>
          <w:rFonts w:ascii="Times New Roman" w:hAnsi="Times New Roman" w:cs="Times New Roman"/>
          <w:sz w:val="24"/>
          <w:szCs w:val="24"/>
        </w:rPr>
        <w:t xml:space="preserve">Воронежская область, Кантемировский район, с.Талы, </w:t>
      </w:r>
      <w:proofErr w:type="spellStart"/>
      <w:r w:rsidRPr="002A63DC">
        <w:rPr>
          <w:rStyle w:val="blk"/>
          <w:rFonts w:ascii="Times New Roman" w:hAnsi="Times New Roman" w:cs="Times New Roman"/>
          <w:sz w:val="24"/>
          <w:szCs w:val="24"/>
        </w:rPr>
        <w:t>ул.Степная</w:t>
      </w:r>
      <w:proofErr w:type="spellEnd"/>
      <w:r w:rsidRPr="002A63DC">
        <w:rPr>
          <w:rStyle w:val="blk"/>
          <w:rFonts w:ascii="Times New Roman" w:hAnsi="Times New Roman" w:cs="Times New Roman"/>
          <w:sz w:val="24"/>
          <w:szCs w:val="24"/>
        </w:rPr>
        <w:t xml:space="preserve">, 2 , площадью 123  </w:t>
      </w:r>
      <w:proofErr w:type="spellStart"/>
      <w:r w:rsidRPr="002A63DC">
        <w:rPr>
          <w:rStyle w:val="blk"/>
          <w:rFonts w:ascii="Times New Roman" w:hAnsi="Times New Roman" w:cs="Times New Roman"/>
          <w:sz w:val="24"/>
          <w:szCs w:val="24"/>
        </w:rPr>
        <w:t>кв.м</w:t>
      </w:r>
      <w:proofErr w:type="spellEnd"/>
      <w:r w:rsidRPr="002A63DC">
        <w:rPr>
          <w:rStyle w:val="blk"/>
          <w:rFonts w:ascii="Times New Roman" w:hAnsi="Times New Roman" w:cs="Times New Roman"/>
          <w:sz w:val="24"/>
          <w:szCs w:val="24"/>
        </w:rPr>
        <w:t>., в кадастровом квартале 36:12:5000021;</w:t>
      </w:r>
    </w:p>
    <w:p w:rsidR="0097724E" w:rsidRPr="002A63DC" w:rsidRDefault="0097724E" w:rsidP="0097724E">
      <w:pPr>
        <w:pStyle w:val="ae"/>
        <w:ind w:left="1423"/>
        <w:jc w:val="both"/>
        <w:rPr>
          <w:rStyle w:val="blk"/>
          <w:rFonts w:ascii="Times New Roman" w:hAnsi="Times New Roman" w:cs="Times New Roman"/>
          <w:sz w:val="24"/>
          <w:szCs w:val="24"/>
        </w:rPr>
      </w:pPr>
      <w:r w:rsidRPr="002A63DC">
        <w:rPr>
          <w:rStyle w:val="blk"/>
          <w:rFonts w:ascii="Times New Roman" w:hAnsi="Times New Roman" w:cs="Times New Roman"/>
          <w:sz w:val="24"/>
          <w:szCs w:val="24"/>
        </w:rPr>
        <w:t xml:space="preserve">Воронежская область, Кантемировский район, с.Талы, </w:t>
      </w:r>
      <w:proofErr w:type="spellStart"/>
      <w:r w:rsidRPr="002A63DC">
        <w:rPr>
          <w:rStyle w:val="blk"/>
          <w:rFonts w:ascii="Times New Roman" w:hAnsi="Times New Roman" w:cs="Times New Roman"/>
          <w:sz w:val="24"/>
          <w:szCs w:val="24"/>
        </w:rPr>
        <w:t>ул.Степная</w:t>
      </w:r>
      <w:proofErr w:type="spellEnd"/>
      <w:r w:rsidRPr="002A63DC">
        <w:rPr>
          <w:rStyle w:val="blk"/>
          <w:rFonts w:ascii="Times New Roman" w:hAnsi="Times New Roman" w:cs="Times New Roman"/>
          <w:sz w:val="24"/>
          <w:szCs w:val="24"/>
        </w:rPr>
        <w:t xml:space="preserve">, 5 , площадью 36 </w:t>
      </w:r>
      <w:proofErr w:type="spellStart"/>
      <w:r w:rsidRPr="002A63DC">
        <w:rPr>
          <w:rStyle w:val="blk"/>
          <w:rFonts w:ascii="Times New Roman" w:hAnsi="Times New Roman" w:cs="Times New Roman"/>
          <w:sz w:val="24"/>
          <w:szCs w:val="24"/>
        </w:rPr>
        <w:t>кв.м</w:t>
      </w:r>
      <w:proofErr w:type="spellEnd"/>
      <w:r w:rsidRPr="002A63DC">
        <w:rPr>
          <w:rStyle w:val="blk"/>
          <w:rFonts w:ascii="Times New Roman" w:hAnsi="Times New Roman" w:cs="Times New Roman"/>
          <w:sz w:val="24"/>
          <w:szCs w:val="24"/>
        </w:rPr>
        <w:t>., в кадастровом квартале 36:12:6100018;</w:t>
      </w:r>
    </w:p>
    <w:p w:rsidR="002A63DC" w:rsidRDefault="0097724E" w:rsidP="002A63DC">
      <w:pPr>
        <w:pStyle w:val="ae"/>
        <w:ind w:left="1423"/>
        <w:jc w:val="both"/>
        <w:rPr>
          <w:rStyle w:val="blk"/>
          <w:rFonts w:ascii="Times New Roman" w:hAnsi="Times New Roman" w:cs="Times New Roman"/>
          <w:sz w:val="24"/>
          <w:szCs w:val="24"/>
        </w:rPr>
      </w:pPr>
      <w:r w:rsidRPr="002A63DC">
        <w:rPr>
          <w:rStyle w:val="blk"/>
          <w:rFonts w:ascii="Times New Roman" w:hAnsi="Times New Roman" w:cs="Times New Roman"/>
          <w:sz w:val="24"/>
          <w:szCs w:val="24"/>
        </w:rPr>
        <w:t xml:space="preserve">Воронежская область, Кантемировский район, с.Талы, </w:t>
      </w:r>
      <w:proofErr w:type="spellStart"/>
      <w:r w:rsidRPr="002A63DC">
        <w:rPr>
          <w:rStyle w:val="blk"/>
          <w:rFonts w:ascii="Times New Roman" w:hAnsi="Times New Roman" w:cs="Times New Roman"/>
          <w:sz w:val="24"/>
          <w:szCs w:val="24"/>
        </w:rPr>
        <w:t>ул.Степная</w:t>
      </w:r>
      <w:proofErr w:type="spellEnd"/>
      <w:r w:rsidRPr="002A63DC">
        <w:rPr>
          <w:rStyle w:val="blk"/>
          <w:rFonts w:ascii="Times New Roman" w:hAnsi="Times New Roman" w:cs="Times New Roman"/>
          <w:sz w:val="24"/>
          <w:szCs w:val="24"/>
        </w:rPr>
        <w:t xml:space="preserve">, 5 , площадью 108  </w:t>
      </w:r>
      <w:proofErr w:type="spellStart"/>
      <w:r w:rsidRPr="002A63DC">
        <w:rPr>
          <w:rStyle w:val="blk"/>
          <w:rFonts w:ascii="Times New Roman" w:hAnsi="Times New Roman" w:cs="Times New Roman"/>
          <w:sz w:val="24"/>
          <w:szCs w:val="24"/>
        </w:rPr>
        <w:t>кв.м</w:t>
      </w:r>
      <w:proofErr w:type="spellEnd"/>
      <w:r w:rsidRPr="002A63DC">
        <w:rPr>
          <w:rStyle w:val="blk"/>
          <w:rFonts w:ascii="Times New Roman" w:hAnsi="Times New Roman" w:cs="Times New Roman"/>
          <w:sz w:val="24"/>
          <w:szCs w:val="24"/>
        </w:rPr>
        <w:t>., в кадастровом квартале 36:12:5000021;</w:t>
      </w:r>
    </w:p>
    <w:p w:rsidR="002A63DC" w:rsidRDefault="002A63DC" w:rsidP="002A63DC">
      <w:pPr>
        <w:pStyle w:val="ae"/>
        <w:ind w:left="1423"/>
        <w:jc w:val="both"/>
        <w:rPr>
          <w:rStyle w:val="blk"/>
          <w:rFonts w:ascii="Times New Roman" w:hAnsi="Times New Roman" w:cs="Times New Roman"/>
          <w:sz w:val="24"/>
          <w:szCs w:val="24"/>
        </w:rPr>
      </w:pPr>
      <w:r w:rsidRPr="002A63DC">
        <w:rPr>
          <w:rStyle w:val="blk"/>
          <w:rFonts w:ascii="Times New Roman" w:hAnsi="Times New Roman" w:cs="Times New Roman"/>
          <w:sz w:val="24"/>
          <w:szCs w:val="24"/>
        </w:rPr>
        <w:t xml:space="preserve"> </w:t>
      </w:r>
      <w:r w:rsidR="0097724E" w:rsidRPr="002A63DC">
        <w:rPr>
          <w:rStyle w:val="blk"/>
          <w:rFonts w:ascii="Times New Roman" w:hAnsi="Times New Roman" w:cs="Times New Roman"/>
          <w:sz w:val="24"/>
          <w:szCs w:val="24"/>
        </w:rPr>
        <w:t xml:space="preserve">Воронежская область, Кантемировский район, с.Талы, </w:t>
      </w:r>
      <w:proofErr w:type="spellStart"/>
      <w:r w:rsidR="0097724E" w:rsidRPr="002A63DC">
        <w:rPr>
          <w:rStyle w:val="blk"/>
          <w:rFonts w:ascii="Times New Roman" w:hAnsi="Times New Roman" w:cs="Times New Roman"/>
          <w:sz w:val="24"/>
          <w:szCs w:val="24"/>
        </w:rPr>
        <w:t>ул.Степная</w:t>
      </w:r>
      <w:proofErr w:type="spellEnd"/>
      <w:r w:rsidR="0097724E" w:rsidRPr="002A63DC">
        <w:rPr>
          <w:rStyle w:val="blk"/>
          <w:rFonts w:ascii="Times New Roman" w:hAnsi="Times New Roman" w:cs="Times New Roman"/>
          <w:sz w:val="24"/>
          <w:szCs w:val="24"/>
        </w:rPr>
        <w:t xml:space="preserve">, 25 , площадью 5900 </w:t>
      </w:r>
      <w:r w:rsidRPr="002A63DC">
        <w:rPr>
          <w:rStyle w:val="blk"/>
          <w:rFonts w:ascii="Times New Roman" w:hAnsi="Times New Roman" w:cs="Times New Roman"/>
          <w:sz w:val="24"/>
          <w:szCs w:val="24"/>
        </w:rPr>
        <w:t xml:space="preserve">   </w:t>
      </w:r>
      <w:proofErr w:type="spellStart"/>
      <w:r w:rsidR="0097724E" w:rsidRPr="002A63DC">
        <w:rPr>
          <w:rStyle w:val="blk"/>
          <w:rFonts w:ascii="Times New Roman" w:hAnsi="Times New Roman" w:cs="Times New Roman"/>
          <w:sz w:val="24"/>
          <w:szCs w:val="24"/>
        </w:rPr>
        <w:t>кв.м</w:t>
      </w:r>
      <w:proofErr w:type="spellEnd"/>
      <w:r w:rsidR="0097724E" w:rsidRPr="002A63DC">
        <w:rPr>
          <w:rStyle w:val="blk"/>
          <w:rFonts w:ascii="Times New Roman" w:hAnsi="Times New Roman" w:cs="Times New Roman"/>
          <w:sz w:val="24"/>
          <w:szCs w:val="24"/>
        </w:rPr>
        <w:t>., в кадастровом квартале 36:12:0000000,</w:t>
      </w:r>
    </w:p>
    <w:p w:rsidR="007130C5" w:rsidRDefault="002A63DC" w:rsidP="002A63DC">
      <w:pPr>
        <w:ind w:left="567" w:hanging="567"/>
        <w:jc w:val="both"/>
        <w:rPr>
          <w:rStyle w:val="blk"/>
        </w:rPr>
      </w:pPr>
      <w:r>
        <w:rPr>
          <w:rStyle w:val="blk"/>
        </w:rPr>
        <w:lastRenderedPageBreak/>
        <w:t xml:space="preserve">         </w:t>
      </w:r>
      <w:r w:rsidR="0097724E" w:rsidRPr="002A63DC">
        <w:rPr>
          <w:rStyle w:val="blk"/>
        </w:rPr>
        <w:t xml:space="preserve"> </w:t>
      </w:r>
      <w:r>
        <w:rPr>
          <w:rStyle w:val="blk"/>
        </w:rPr>
        <w:t xml:space="preserve">Цель использования </w:t>
      </w:r>
      <w:r w:rsidR="007130C5">
        <w:rPr>
          <w:rStyle w:val="blk"/>
        </w:rPr>
        <w:t xml:space="preserve">земельных участков </w:t>
      </w:r>
      <w:r>
        <w:rPr>
          <w:rStyle w:val="blk"/>
        </w:rPr>
        <w:t>:</w:t>
      </w:r>
      <w:r w:rsidR="007130C5">
        <w:rPr>
          <w:rStyle w:val="blk"/>
        </w:rPr>
        <w:t xml:space="preserve"> </w:t>
      </w:r>
      <w:r w:rsidR="007130C5">
        <w:t>в</w:t>
      </w:r>
      <w:r w:rsidR="007130C5" w:rsidRPr="00FC6A38">
        <w:t xml:space="preserve"> соответствии с</w:t>
      </w:r>
      <w:r w:rsidR="007130C5">
        <w:t xml:space="preserve"> </w:t>
      </w:r>
      <w:r w:rsidR="007130C5" w:rsidRPr="00FC6A38">
        <w:t>постановлением Правительства Российской Федерации от 03.12.2014 года №1300</w:t>
      </w:r>
      <w:r w:rsidR="007130C5">
        <w:t xml:space="preserve"> целью </w:t>
      </w:r>
      <w:r w:rsidR="007130C5" w:rsidRPr="00FC6A38">
        <w:t xml:space="preserve"> </w:t>
      </w:r>
      <w:r w:rsidR="007130C5">
        <w:rPr>
          <w:rStyle w:val="blk"/>
        </w:rPr>
        <w:t>является</w:t>
      </w:r>
      <w:r w:rsidR="0097724E" w:rsidRPr="002A63DC">
        <w:rPr>
          <w:rStyle w:val="blk"/>
        </w:rPr>
        <w:t xml:space="preserve"> размещени</w:t>
      </w:r>
      <w:r w:rsidR="007130C5">
        <w:rPr>
          <w:rStyle w:val="blk"/>
        </w:rPr>
        <w:t>е</w:t>
      </w:r>
      <w:r w:rsidR="0097724E" w:rsidRPr="002A63DC">
        <w:rPr>
          <w:rStyle w:val="blk"/>
        </w:rPr>
        <w:t xml:space="preserve"> газопровода давлением 1,2 МПа</w:t>
      </w:r>
      <w:r>
        <w:rPr>
          <w:rStyle w:val="blk"/>
        </w:rPr>
        <w:t>,</w:t>
      </w:r>
      <w:r w:rsidR="0097724E" w:rsidRPr="002A63DC">
        <w:rPr>
          <w:rStyle w:val="blk"/>
        </w:rPr>
        <w:t xml:space="preserve"> для </w:t>
      </w:r>
      <w:r>
        <w:rPr>
          <w:rStyle w:val="blk"/>
        </w:rPr>
        <w:t xml:space="preserve">размещения </w:t>
      </w:r>
      <w:r w:rsidR="007130C5">
        <w:rPr>
          <w:rStyle w:val="blk"/>
        </w:rPr>
        <w:t>которого не требуется разрешения</w:t>
      </w:r>
      <w:r>
        <w:rPr>
          <w:rStyle w:val="blk"/>
        </w:rPr>
        <w:t xml:space="preserve"> на строительство для </w:t>
      </w:r>
      <w:r w:rsidR="0097724E" w:rsidRPr="002A63DC">
        <w:rPr>
          <w:rStyle w:val="blk"/>
        </w:rPr>
        <w:t xml:space="preserve"> подключения (технологического присоединения) в соответствии с договорами к сети газораспределения объектов капитального строительства</w:t>
      </w:r>
      <w:r w:rsidR="007130C5">
        <w:rPr>
          <w:rStyle w:val="blk"/>
        </w:rPr>
        <w:t>.</w:t>
      </w:r>
      <w:r w:rsidR="0097724E" w:rsidRPr="002A63DC">
        <w:rPr>
          <w:rStyle w:val="blk"/>
        </w:rPr>
        <w:t xml:space="preserve"> </w:t>
      </w:r>
    </w:p>
    <w:p w:rsidR="0097724E" w:rsidRDefault="007130C5" w:rsidP="002A63DC">
      <w:pPr>
        <w:ind w:left="567" w:hanging="567"/>
        <w:jc w:val="both"/>
        <w:rPr>
          <w:rStyle w:val="blk"/>
        </w:rPr>
      </w:pPr>
      <w:r>
        <w:rPr>
          <w:rStyle w:val="blk"/>
        </w:rPr>
        <w:t xml:space="preserve">         С</w:t>
      </w:r>
      <w:r w:rsidR="0097724E" w:rsidRPr="002A63DC">
        <w:rPr>
          <w:rStyle w:val="blk"/>
        </w:rPr>
        <w:t>рок</w:t>
      </w:r>
      <w:r>
        <w:rPr>
          <w:rStyle w:val="blk"/>
        </w:rPr>
        <w:t xml:space="preserve"> использования - </w:t>
      </w:r>
      <w:r w:rsidR="0097724E" w:rsidRPr="002A63DC">
        <w:rPr>
          <w:rStyle w:val="blk"/>
        </w:rPr>
        <w:t>не более 30 дней.</w:t>
      </w:r>
    </w:p>
    <w:p w:rsidR="007130C5" w:rsidRPr="002A63DC" w:rsidRDefault="007130C5" w:rsidP="002A63DC">
      <w:pPr>
        <w:ind w:left="567" w:hanging="567"/>
        <w:jc w:val="both"/>
        <w:rPr>
          <w:rStyle w:val="blk"/>
        </w:rPr>
      </w:pPr>
    </w:p>
    <w:p w:rsidR="00FC6A38" w:rsidRPr="007130C5" w:rsidRDefault="007130C5" w:rsidP="007130C5">
      <w:pPr>
        <w:pStyle w:val="ae"/>
        <w:ind w:left="567"/>
        <w:jc w:val="both"/>
        <w:rPr>
          <w:rFonts w:ascii="Times New Roman" w:hAnsi="Times New Roman" w:cs="Times New Roman"/>
          <w:sz w:val="24"/>
          <w:szCs w:val="24"/>
        </w:rPr>
      </w:pPr>
      <w:r>
        <w:rPr>
          <w:rStyle w:val="blk"/>
          <w:rFonts w:ascii="Times New Roman" w:hAnsi="Times New Roman" w:cs="Times New Roman"/>
          <w:sz w:val="24"/>
          <w:szCs w:val="24"/>
        </w:rPr>
        <w:t>2.</w:t>
      </w:r>
      <w:r w:rsidRPr="007130C5">
        <w:rPr>
          <w:rStyle w:val="blk"/>
          <w:rFonts w:ascii="Times New Roman" w:hAnsi="Times New Roman" w:cs="Times New Roman"/>
          <w:sz w:val="24"/>
          <w:szCs w:val="24"/>
        </w:rPr>
        <w:t xml:space="preserve"> </w:t>
      </w:r>
      <w:r w:rsidR="00782AAC">
        <w:rPr>
          <w:rStyle w:val="blk"/>
          <w:rFonts w:ascii="Times New Roman" w:hAnsi="Times New Roman" w:cs="Times New Roman"/>
          <w:sz w:val="24"/>
          <w:szCs w:val="24"/>
        </w:rPr>
        <w:t xml:space="preserve">        </w:t>
      </w:r>
      <w:r w:rsidRPr="007130C5">
        <w:rPr>
          <w:rStyle w:val="blk"/>
          <w:rFonts w:ascii="Times New Roman" w:hAnsi="Times New Roman" w:cs="Times New Roman"/>
          <w:sz w:val="24"/>
          <w:szCs w:val="24"/>
        </w:rPr>
        <w:t xml:space="preserve">Выдать ОАО «Газпром газораспределение Воронеж» разрешения на использование </w:t>
      </w:r>
      <w:r>
        <w:rPr>
          <w:rStyle w:val="blk"/>
          <w:rFonts w:ascii="Times New Roman" w:hAnsi="Times New Roman" w:cs="Times New Roman"/>
          <w:sz w:val="24"/>
          <w:szCs w:val="24"/>
        </w:rPr>
        <w:t xml:space="preserve">без </w:t>
      </w:r>
      <w:r w:rsidRPr="002A63DC">
        <w:rPr>
          <w:rStyle w:val="blk"/>
          <w:rFonts w:ascii="Times New Roman" w:hAnsi="Times New Roman" w:cs="Times New Roman"/>
          <w:sz w:val="24"/>
          <w:szCs w:val="24"/>
        </w:rPr>
        <w:t xml:space="preserve"> предоставления земельного участка и установления сервитута </w:t>
      </w:r>
      <w:r w:rsidR="002557BE">
        <w:rPr>
          <w:rStyle w:val="blk"/>
          <w:rFonts w:ascii="Times New Roman" w:hAnsi="Times New Roman" w:cs="Times New Roman"/>
          <w:sz w:val="24"/>
          <w:szCs w:val="24"/>
        </w:rPr>
        <w:t xml:space="preserve">данных </w:t>
      </w:r>
      <w:r w:rsidRPr="007130C5">
        <w:rPr>
          <w:rStyle w:val="blk"/>
          <w:rFonts w:ascii="Times New Roman" w:hAnsi="Times New Roman" w:cs="Times New Roman"/>
          <w:sz w:val="24"/>
          <w:szCs w:val="24"/>
        </w:rPr>
        <w:t>земельных участков</w:t>
      </w:r>
      <w:r>
        <w:rPr>
          <w:rStyle w:val="blk"/>
          <w:rFonts w:ascii="Times New Roman" w:hAnsi="Times New Roman" w:cs="Times New Roman"/>
          <w:sz w:val="24"/>
          <w:szCs w:val="24"/>
        </w:rPr>
        <w:t>.</w:t>
      </w:r>
    </w:p>
    <w:p w:rsidR="00C27567" w:rsidRPr="007130C5" w:rsidRDefault="007130C5" w:rsidP="007130C5">
      <w:pPr>
        <w:ind w:left="568"/>
        <w:jc w:val="both"/>
      </w:pPr>
      <w:r>
        <w:t>3.</w:t>
      </w:r>
      <w:r w:rsidR="00782AAC">
        <w:t xml:space="preserve">         </w:t>
      </w:r>
      <w:r w:rsidR="00C27567" w:rsidRPr="007130C5">
        <w:t>Контроль за исполнением настоящего постановления оставляю за собой.</w:t>
      </w:r>
    </w:p>
    <w:p w:rsidR="00C27567" w:rsidRDefault="00C27567" w:rsidP="00C27567">
      <w:pPr>
        <w:ind w:left="568"/>
        <w:jc w:val="both"/>
      </w:pPr>
    </w:p>
    <w:p w:rsidR="00FC6A38" w:rsidRPr="00FC6A38" w:rsidRDefault="00FC6A38" w:rsidP="00C27567">
      <w:pPr>
        <w:ind w:left="568"/>
        <w:jc w:val="both"/>
      </w:pPr>
    </w:p>
    <w:p w:rsidR="00C27567" w:rsidRDefault="009814B2" w:rsidP="00C27567">
      <w:pPr>
        <w:contextualSpacing/>
      </w:pPr>
      <w:r w:rsidRPr="00FC6A38">
        <w:t xml:space="preserve">                </w:t>
      </w:r>
      <w:r w:rsidR="00C27567" w:rsidRPr="00FC6A38">
        <w:t xml:space="preserve">Глава </w:t>
      </w:r>
      <w:r w:rsidR="00F95E35" w:rsidRPr="00FC6A38">
        <w:t>Таловского</w:t>
      </w:r>
      <w:r w:rsidR="00C27567" w:rsidRPr="00FC6A38">
        <w:t xml:space="preserve">  сельского поселения                              </w:t>
      </w:r>
      <w:proofErr w:type="spellStart"/>
      <w:r w:rsidRPr="00FC6A38">
        <w:t>А.А.Ковалёв</w:t>
      </w:r>
      <w:proofErr w:type="spellEnd"/>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Default="005B5CE4" w:rsidP="00C27567">
      <w:pPr>
        <w:contextualSpacing/>
      </w:pPr>
    </w:p>
    <w:p w:rsidR="005B5CE4" w:rsidRPr="00FC6A38" w:rsidRDefault="005B5CE4" w:rsidP="00C27567">
      <w:pPr>
        <w:contextualSpacing/>
      </w:pPr>
    </w:p>
    <w:p w:rsidR="005B5CE4" w:rsidRDefault="005B5CE4" w:rsidP="005B5CE4">
      <w:pPr>
        <w:contextualSpacing/>
        <w:jc w:val="center"/>
        <w:rPr>
          <w:b/>
          <w:sz w:val="28"/>
          <w:szCs w:val="28"/>
        </w:rPr>
      </w:pPr>
      <w:r w:rsidRPr="005B5CE4">
        <w:rPr>
          <w:b/>
          <w:noProof/>
          <w:sz w:val="28"/>
          <w:szCs w:val="28"/>
        </w:rPr>
        <w:drawing>
          <wp:inline distT="0" distB="0" distL="0" distR="0">
            <wp:extent cx="666750" cy="838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5B5CE4" w:rsidRDefault="005B5CE4" w:rsidP="005B5CE4">
      <w:pPr>
        <w:contextualSpacing/>
        <w:jc w:val="center"/>
        <w:rPr>
          <w:b/>
          <w:sz w:val="28"/>
          <w:szCs w:val="28"/>
        </w:rPr>
      </w:pPr>
      <w:r>
        <w:rPr>
          <w:b/>
          <w:sz w:val="28"/>
          <w:szCs w:val="28"/>
        </w:rPr>
        <w:t>АДМИНИСТРАЦИЯ</w:t>
      </w:r>
    </w:p>
    <w:p w:rsidR="005B5CE4" w:rsidRPr="00530C29" w:rsidRDefault="005B5CE4" w:rsidP="005B5CE4">
      <w:pPr>
        <w:contextualSpacing/>
        <w:jc w:val="center"/>
        <w:rPr>
          <w:b/>
          <w:sz w:val="28"/>
          <w:szCs w:val="28"/>
        </w:rPr>
      </w:pPr>
      <w:r>
        <w:rPr>
          <w:b/>
          <w:sz w:val="28"/>
          <w:szCs w:val="28"/>
        </w:rPr>
        <w:t>ТАЛО</w:t>
      </w:r>
      <w:r w:rsidRPr="00530C29">
        <w:rPr>
          <w:b/>
          <w:sz w:val="28"/>
          <w:szCs w:val="28"/>
        </w:rPr>
        <w:t>ВСКОГО СЕЛЬСКОГО ПОСЕЛЕНИЯ</w:t>
      </w:r>
    </w:p>
    <w:p w:rsidR="005B5CE4" w:rsidRPr="00530C29" w:rsidRDefault="005B5CE4" w:rsidP="005B5CE4">
      <w:pPr>
        <w:contextualSpacing/>
        <w:jc w:val="center"/>
        <w:rPr>
          <w:b/>
          <w:sz w:val="28"/>
          <w:szCs w:val="28"/>
        </w:rPr>
      </w:pPr>
      <w:r w:rsidRPr="00530C29">
        <w:rPr>
          <w:b/>
          <w:sz w:val="28"/>
          <w:szCs w:val="28"/>
        </w:rPr>
        <w:t>КАНТЕМИРОВСКОГО МУНИЦИПАЛЬНОГО РАЙОНА</w:t>
      </w:r>
    </w:p>
    <w:p w:rsidR="005B5CE4" w:rsidRDefault="005B5CE4" w:rsidP="005B5CE4">
      <w:pPr>
        <w:contextualSpacing/>
        <w:jc w:val="center"/>
        <w:rPr>
          <w:b/>
          <w:sz w:val="28"/>
          <w:szCs w:val="28"/>
          <w:u w:val="single"/>
        </w:rPr>
      </w:pPr>
      <w:r w:rsidRPr="005B5CE4">
        <w:rPr>
          <w:b/>
          <w:sz w:val="28"/>
          <w:szCs w:val="28"/>
          <w:u w:val="single"/>
        </w:rPr>
        <w:t>ВОРОНЕЖСКОЙ ОБЛАСТИ</w:t>
      </w:r>
    </w:p>
    <w:p w:rsidR="005B5CE4" w:rsidRDefault="005B5CE4" w:rsidP="005B5CE4">
      <w:pPr>
        <w:contextualSpacing/>
        <w:jc w:val="center"/>
        <w:rPr>
          <w:b/>
          <w:sz w:val="28"/>
          <w:szCs w:val="28"/>
          <w:u w:val="single"/>
        </w:rPr>
      </w:pPr>
    </w:p>
    <w:p w:rsidR="005B5CE4" w:rsidRDefault="005B5CE4" w:rsidP="005B5CE4">
      <w:pPr>
        <w:contextualSpacing/>
        <w:jc w:val="center"/>
        <w:rPr>
          <w:b/>
          <w:sz w:val="28"/>
          <w:szCs w:val="28"/>
        </w:rPr>
      </w:pPr>
      <w:r w:rsidRPr="005B5CE4">
        <w:rPr>
          <w:b/>
          <w:sz w:val="28"/>
          <w:szCs w:val="28"/>
        </w:rPr>
        <w:t xml:space="preserve">РАЗРЕШЕНИЕ </w:t>
      </w:r>
    </w:p>
    <w:p w:rsidR="005B5CE4" w:rsidRDefault="005B5CE4" w:rsidP="005B5CE4">
      <w:pPr>
        <w:contextualSpacing/>
        <w:jc w:val="center"/>
        <w:rPr>
          <w:b/>
          <w:sz w:val="28"/>
          <w:szCs w:val="28"/>
        </w:rPr>
      </w:pPr>
      <w:r w:rsidRPr="005B5CE4">
        <w:rPr>
          <w:b/>
          <w:sz w:val="28"/>
          <w:szCs w:val="28"/>
        </w:rPr>
        <w:t xml:space="preserve">на </w:t>
      </w:r>
      <w:r>
        <w:rPr>
          <w:b/>
          <w:sz w:val="28"/>
          <w:szCs w:val="28"/>
        </w:rPr>
        <w:t>использование земли ( земельного участка) без предоставления земельного участка и установления сервитута</w:t>
      </w:r>
    </w:p>
    <w:p w:rsidR="005B5CE4" w:rsidRDefault="005B5CE4" w:rsidP="005B5CE4">
      <w:pPr>
        <w:contextualSpacing/>
        <w:jc w:val="center"/>
        <w:rPr>
          <w:b/>
          <w:sz w:val="28"/>
          <w:szCs w:val="28"/>
        </w:rPr>
      </w:pPr>
    </w:p>
    <w:p w:rsidR="005B5CE4" w:rsidRDefault="005B5CE4" w:rsidP="005B5CE4">
      <w:pPr>
        <w:contextualSpacing/>
        <w:rPr>
          <w:b/>
          <w:sz w:val="28"/>
          <w:szCs w:val="28"/>
        </w:rPr>
      </w:pPr>
      <w:r>
        <w:rPr>
          <w:b/>
          <w:sz w:val="28"/>
          <w:szCs w:val="28"/>
        </w:rPr>
        <w:t xml:space="preserve">        с. Талы                                                                                        06.03.2023 года</w:t>
      </w:r>
    </w:p>
    <w:p w:rsidR="005B5CE4" w:rsidRDefault="005B5CE4" w:rsidP="005B5CE4">
      <w:pPr>
        <w:contextualSpacing/>
        <w:rPr>
          <w:b/>
          <w:sz w:val="28"/>
          <w:szCs w:val="28"/>
        </w:rPr>
      </w:pPr>
    </w:p>
    <w:p w:rsidR="005B5CE4" w:rsidRPr="005B5CE4" w:rsidRDefault="005B5CE4" w:rsidP="005B5CE4">
      <w:pPr>
        <w:contextualSpacing/>
        <w:rPr>
          <w:b/>
          <w:sz w:val="28"/>
          <w:szCs w:val="28"/>
        </w:rPr>
      </w:pPr>
    </w:p>
    <w:p w:rsidR="00CE1D05" w:rsidRPr="00CE1D05" w:rsidRDefault="00CE1D05" w:rsidP="00CE1D05">
      <w:pPr>
        <w:contextualSpacing/>
        <w:jc w:val="both"/>
        <w:rPr>
          <w:sz w:val="28"/>
          <w:szCs w:val="28"/>
        </w:rPr>
      </w:pPr>
      <w:r>
        <w:t xml:space="preserve">             </w:t>
      </w:r>
      <w:r w:rsidR="005B5CE4" w:rsidRPr="00CE1D05">
        <w:rPr>
          <w:sz w:val="28"/>
          <w:szCs w:val="28"/>
        </w:rPr>
        <w:t>На основании Постановления администрации Таловского сельского поселения Кантемировского муниципального района Воронежской области № 9 от 06.03.2023 г. «О выдаче ОАО «Газпром газораспределение Воронеж» разрешения на использование земельных участков, расположенных на территории</w:t>
      </w:r>
      <w:r w:rsidRPr="00CE1D05">
        <w:rPr>
          <w:sz w:val="28"/>
          <w:szCs w:val="28"/>
        </w:rPr>
        <w:t xml:space="preserve"> </w:t>
      </w:r>
      <w:r w:rsidR="005B5CE4" w:rsidRPr="00CE1D05">
        <w:rPr>
          <w:sz w:val="28"/>
          <w:szCs w:val="28"/>
        </w:rPr>
        <w:t>Таловского сельского поселения.»</w:t>
      </w:r>
      <w:r w:rsidRPr="00CE1D05">
        <w:rPr>
          <w:sz w:val="28"/>
          <w:szCs w:val="28"/>
        </w:rPr>
        <w:t xml:space="preserve">, администрация Таловского сельского поселения дает разрешение ОАО «Газпром газораспределение Воронеж» (396731 Воронежская область Кантемировский район </w:t>
      </w:r>
      <w:proofErr w:type="spellStart"/>
      <w:r w:rsidRPr="00CE1D05">
        <w:rPr>
          <w:sz w:val="28"/>
          <w:szCs w:val="28"/>
        </w:rPr>
        <w:t>р.п</w:t>
      </w:r>
      <w:proofErr w:type="spellEnd"/>
      <w:r w:rsidRPr="00CE1D05">
        <w:rPr>
          <w:sz w:val="28"/>
          <w:szCs w:val="28"/>
        </w:rPr>
        <w:t xml:space="preserve">. Кантемировка ул. Советская, д. 109,ОГРН 1023601560036,ИНН 3664000885, КПП 361243002)  на использование без предоставления земельного участка и установления сервитута на земельный участок, расположенный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xml:space="preserve">, 5 площадью 36 </w:t>
      </w:r>
      <w:proofErr w:type="spellStart"/>
      <w:r w:rsidRPr="00CE1D05">
        <w:rPr>
          <w:sz w:val="28"/>
          <w:szCs w:val="28"/>
        </w:rPr>
        <w:t>кв.м</w:t>
      </w:r>
      <w:proofErr w:type="spellEnd"/>
      <w:r w:rsidRPr="00CE1D05">
        <w:rPr>
          <w:sz w:val="28"/>
          <w:szCs w:val="28"/>
        </w:rPr>
        <w:t xml:space="preserve">., в кадастровом квартале 36:12:6100018, для размещения газопровода давлением 1,2 МПа для  подключения (технологического присоединения) в соответствии с договором к сети газораспределения, расположенной по адресу с.Талы ул. Степная, д.5, объекта капитального строительства, расположенного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д. 5,  сроком не более 30 дней.</w:t>
      </w:r>
    </w:p>
    <w:p w:rsidR="00CE1D05" w:rsidRPr="00CE1D05" w:rsidRDefault="00CE1D05" w:rsidP="00CE1D05">
      <w:pPr>
        <w:jc w:val="both"/>
        <w:rPr>
          <w:sz w:val="28"/>
          <w:szCs w:val="28"/>
        </w:rPr>
      </w:pPr>
    </w:p>
    <w:p w:rsidR="00CE1D05" w:rsidRPr="00CE1D05" w:rsidRDefault="00CE1D05" w:rsidP="00CE1D05">
      <w:pPr>
        <w:jc w:val="both"/>
        <w:rPr>
          <w:sz w:val="28"/>
          <w:szCs w:val="28"/>
        </w:rPr>
      </w:pPr>
      <w:r w:rsidRPr="00CE1D05">
        <w:rPr>
          <w:sz w:val="28"/>
          <w:szCs w:val="28"/>
        </w:rPr>
        <w:t xml:space="preserve">     </w:t>
      </w:r>
    </w:p>
    <w:p w:rsidR="00CE1D05" w:rsidRDefault="00CE1D05" w:rsidP="00CE1D05">
      <w:pPr>
        <w:rPr>
          <w:sz w:val="28"/>
          <w:szCs w:val="28"/>
        </w:rPr>
      </w:pPr>
      <w:r w:rsidRPr="00CE1D05">
        <w:rPr>
          <w:sz w:val="28"/>
          <w:szCs w:val="28"/>
        </w:rPr>
        <w:t xml:space="preserve">            </w:t>
      </w:r>
      <w:r>
        <w:rPr>
          <w:sz w:val="28"/>
          <w:szCs w:val="28"/>
        </w:rPr>
        <w:t xml:space="preserve">            </w:t>
      </w:r>
      <w:r w:rsidRPr="00CE1D05">
        <w:rPr>
          <w:sz w:val="28"/>
          <w:szCs w:val="28"/>
        </w:rPr>
        <w:t xml:space="preserve">Глава Таловского  </w:t>
      </w:r>
    </w:p>
    <w:p w:rsidR="00CE1D05" w:rsidRPr="00CE1D05" w:rsidRDefault="00CE1D05" w:rsidP="00CE1D05">
      <w:pPr>
        <w:rPr>
          <w:sz w:val="28"/>
          <w:szCs w:val="28"/>
        </w:rPr>
      </w:pPr>
      <w:r>
        <w:rPr>
          <w:sz w:val="28"/>
          <w:szCs w:val="28"/>
        </w:rPr>
        <w:t xml:space="preserve">                       </w:t>
      </w:r>
      <w:r w:rsidRPr="00CE1D05">
        <w:rPr>
          <w:sz w:val="28"/>
          <w:szCs w:val="28"/>
        </w:rPr>
        <w:t xml:space="preserve">сельского поселения                           </w:t>
      </w:r>
      <w:r>
        <w:rPr>
          <w:sz w:val="28"/>
          <w:szCs w:val="28"/>
        </w:rPr>
        <w:t xml:space="preserve">       </w:t>
      </w:r>
      <w:r w:rsidRPr="00CE1D05">
        <w:rPr>
          <w:sz w:val="28"/>
          <w:szCs w:val="28"/>
        </w:rPr>
        <w:t xml:space="preserve">   </w:t>
      </w:r>
      <w:proofErr w:type="spellStart"/>
      <w:r w:rsidRPr="00CE1D05">
        <w:rPr>
          <w:sz w:val="28"/>
          <w:szCs w:val="28"/>
        </w:rPr>
        <w:t>А.А.Ковалёв</w:t>
      </w:r>
      <w:proofErr w:type="spellEnd"/>
    </w:p>
    <w:p w:rsidR="00CE1D05" w:rsidRDefault="00CE1D05" w:rsidP="00CE1D05"/>
    <w:p w:rsidR="005B5CE4" w:rsidRDefault="005B5CE4" w:rsidP="005B5CE4">
      <w:pPr>
        <w:contextualSpacing/>
      </w:pPr>
    </w:p>
    <w:p w:rsidR="00CE1D05" w:rsidRDefault="00CE1D05" w:rsidP="005B5CE4">
      <w:pPr>
        <w:contextualSpacing/>
      </w:pPr>
    </w:p>
    <w:p w:rsidR="002511A7" w:rsidRDefault="002511A7" w:rsidP="005B5CE4">
      <w:pPr>
        <w:contextualSpacing/>
      </w:pPr>
    </w:p>
    <w:p w:rsidR="002511A7" w:rsidRDefault="002511A7" w:rsidP="005B5CE4">
      <w:pPr>
        <w:contextualSpacing/>
      </w:pPr>
    </w:p>
    <w:p w:rsidR="002511A7" w:rsidRDefault="002511A7" w:rsidP="005B5CE4">
      <w:pPr>
        <w:contextualSpacing/>
      </w:pPr>
    </w:p>
    <w:p w:rsidR="002511A7" w:rsidRDefault="002511A7" w:rsidP="005B5CE4">
      <w:pPr>
        <w:contextualSpacing/>
      </w:pPr>
    </w:p>
    <w:p w:rsidR="002511A7" w:rsidRDefault="002511A7" w:rsidP="005B5CE4">
      <w:pPr>
        <w:contextualSpacing/>
      </w:pPr>
    </w:p>
    <w:p w:rsidR="002511A7" w:rsidRDefault="002511A7" w:rsidP="005B5CE4">
      <w:pPr>
        <w:contextualSpacing/>
      </w:pPr>
    </w:p>
    <w:p w:rsidR="002511A7" w:rsidRDefault="002511A7" w:rsidP="005B5CE4">
      <w:pPr>
        <w:contextualSpacing/>
      </w:pPr>
    </w:p>
    <w:p w:rsidR="00A61777" w:rsidRDefault="00A61777" w:rsidP="00C27567">
      <w:pPr>
        <w:rPr>
          <w:u w:val="single"/>
        </w:rPr>
      </w:pPr>
    </w:p>
    <w:p w:rsidR="002511A7" w:rsidRDefault="002511A7" w:rsidP="002511A7">
      <w:pPr>
        <w:contextualSpacing/>
        <w:jc w:val="center"/>
        <w:rPr>
          <w:b/>
          <w:sz w:val="28"/>
          <w:szCs w:val="28"/>
        </w:rPr>
      </w:pPr>
      <w:r w:rsidRPr="005B5CE4">
        <w:rPr>
          <w:b/>
          <w:noProof/>
          <w:sz w:val="28"/>
          <w:szCs w:val="28"/>
        </w:rPr>
        <w:lastRenderedPageBreak/>
        <w:drawing>
          <wp:inline distT="0" distB="0" distL="0" distR="0">
            <wp:extent cx="666750" cy="8382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2511A7" w:rsidRDefault="002511A7" w:rsidP="002511A7">
      <w:pPr>
        <w:contextualSpacing/>
        <w:jc w:val="center"/>
        <w:rPr>
          <w:b/>
          <w:sz w:val="28"/>
          <w:szCs w:val="28"/>
        </w:rPr>
      </w:pPr>
      <w:r>
        <w:rPr>
          <w:b/>
          <w:sz w:val="28"/>
          <w:szCs w:val="28"/>
        </w:rPr>
        <w:t>АДМИНИСТРАЦИЯ</w:t>
      </w:r>
    </w:p>
    <w:p w:rsidR="002511A7" w:rsidRPr="00530C29" w:rsidRDefault="002511A7" w:rsidP="002511A7">
      <w:pPr>
        <w:contextualSpacing/>
        <w:jc w:val="center"/>
        <w:rPr>
          <w:b/>
          <w:sz w:val="28"/>
          <w:szCs w:val="28"/>
        </w:rPr>
      </w:pPr>
      <w:r>
        <w:rPr>
          <w:b/>
          <w:sz w:val="28"/>
          <w:szCs w:val="28"/>
        </w:rPr>
        <w:t>ТАЛО</w:t>
      </w:r>
      <w:r w:rsidRPr="00530C29">
        <w:rPr>
          <w:b/>
          <w:sz w:val="28"/>
          <w:szCs w:val="28"/>
        </w:rPr>
        <w:t>ВСКОГО СЕЛЬСКОГО ПОСЕЛЕНИЯ</w:t>
      </w:r>
    </w:p>
    <w:p w:rsidR="002511A7" w:rsidRPr="00530C29" w:rsidRDefault="002511A7" w:rsidP="002511A7">
      <w:pPr>
        <w:contextualSpacing/>
        <w:jc w:val="center"/>
        <w:rPr>
          <w:b/>
          <w:sz w:val="28"/>
          <w:szCs w:val="28"/>
        </w:rPr>
      </w:pPr>
      <w:r w:rsidRPr="00530C29">
        <w:rPr>
          <w:b/>
          <w:sz w:val="28"/>
          <w:szCs w:val="28"/>
        </w:rPr>
        <w:t>КАНТЕМИРОВСКОГО МУНИЦИПАЛЬНОГО РАЙОНА</w:t>
      </w:r>
    </w:p>
    <w:p w:rsidR="002511A7" w:rsidRDefault="002511A7" w:rsidP="002511A7">
      <w:pPr>
        <w:contextualSpacing/>
        <w:jc w:val="center"/>
        <w:rPr>
          <w:b/>
          <w:sz w:val="28"/>
          <w:szCs w:val="28"/>
          <w:u w:val="single"/>
        </w:rPr>
      </w:pPr>
      <w:r w:rsidRPr="005B5CE4">
        <w:rPr>
          <w:b/>
          <w:sz w:val="28"/>
          <w:szCs w:val="28"/>
          <w:u w:val="single"/>
        </w:rPr>
        <w:t>ВОРОНЕЖСКОЙ ОБЛАСТИ</w:t>
      </w:r>
    </w:p>
    <w:p w:rsidR="002511A7" w:rsidRDefault="002511A7" w:rsidP="002511A7">
      <w:pPr>
        <w:contextualSpacing/>
        <w:jc w:val="center"/>
        <w:rPr>
          <w:b/>
          <w:sz w:val="28"/>
          <w:szCs w:val="28"/>
          <w:u w:val="single"/>
        </w:rPr>
      </w:pPr>
    </w:p>
    <w:p w:rsidR="002511A7" w:rsidRDefault="002511A7" w:rsidP="002511A7">
      <w:pPr>
        <w:contextualSpacing/>
        <w:jc w:val="center"/>
        <w:rPr>
          <w:b/>
          <w:sz w:val="28"/>
          <w:szCs w:val="28"/>
        </w:rPr>
      </w:pPr>
      <w:r w:rsidRPr="005B5CE4">
        <w:rPr>
          <w:b/>
          <w:sz w:val="28"/>
          <w:szCs w:val="28"/>
        </w:rPr>
        <w:t xml:space="preserve">РАЗРЕШЕНИЕ </w:t>
      </w:r>
    </w:p>
    <w:p w:rsidR="002511A7" w:rsidRDefault="002511A7" w:rsidP="002511A7">
      <w:pPr>
        <w:contextualSpacing/>
        <w:jc w:val="center"/>
        <w:rPr>
          <w:b/>
          <w:sz w:val="28"/>
          <w:szCs w:val="28"/>
        </w:rPr>
      </w:pPr>
      <w:r w:rsidRPr="005B5CE4">
        <w:rPr>
          <w:b/>
          <w:sz w:val="28"/>
          <w:szCs w:val="28"/>
        </w:rPr>
        <w:t xml:space="preserve">на </w:t>
      </w:r>
      <w:r>
        <w:rPr>
          <w:b/>
          <w:sz w:val="28"/>
          <w:szCs w:val="28"/>
        </w:rPr>
        <w:t>использование земли ( земельного участка) без предоставления земельного участка и установления сервитута</w:t>
      </w:r>
    </w:p>
    <w:p w:rsidR="002511A7" w:rsidRDefault="002511A7" w:rsidP="002511A7">
      <w:pPr>
        <w:contextualSpacing/>
        <w:jc w:val="center"/>
        <w:rPr>
          <w:b/>
          <w:sz w:val="28"/>
          <w:szCs w:val="28"/>
        </w:rPr>
      </w:pPr>
    </w:p>
    <w:p w:rsidR="002511A7" w:rsidRDefault="002511A7" w:rsidP="002511A7">
      <w:pPr>
        <w:contextualSpacing/>
        <w:rPr>
          <w:b/>
          <w:sz w:val="28"/>
          <w:szCs w:val="28"/>
        </w:rPr>
      </w:pPr>
      <w:r>
        <w:rPr>
          <w:b/>
          <w:sz w:val="28"/>
          <w:szCs w:val="28"/>
        </w:rPr>
        <w:t xml:space="preserve">        с. Талы                                                                                        06.03.2023 года</w:t>
      </w:r>
    </w:p>
    <w:p w:rsidR="002511A7" w:rsidRDefault="002511A7" w:rsidP="002511A7">
      <w:pPr>
        <w:contextualSpacing/>
        <w:rPr>
          <w:b/>
          <w:sz w:val="28"/>
          <w:szCs w:val="28"/>
        </w:rPr>
      </w:pPr>
    </w:p>
    <w:p w:rsidR="002511A7" w:rsidRPr="005B5CE4" w:rsidRDefault="002511A7" w:rsidP="002511A7">
      <w:pPr>
        <w:contextualSpacing/>
        <w:rPr>
          <w:b/>
          <w:sz w:val="28"/>
          <w:szCs w:val="28"/>
        </w:rPr>
      </w:pPr>
    </w:p>
    <w:p w:rsidR="002511A7" w:rsidRPr="00CE1D05" w:rsidRDefault="002511A7" w:rsidP="002511A7">
      <w:pPr>
        <w:contextualSpacing/>
        <w:jc w:val="both"/>
        <w:rPr>
          <w:sz w:val="28"/>
          <w:szCs w:val="28"/>
        </w:rPr>
      </w:pPr>
      <w:r>
        <w:t xml:space="preserve">             </w:t>
      </w:r>
      <w:r w:rsidRPr="00CE1D05">
        <w:rPr>
          <w:sz w:val="28"/>
          <w:szCs w:val="28"/>
        </w:rPr>
        <w:t xml:space="preserve">На основании Постановления администрации Таловского сельского поселения Кантемировского муниципального района Воронежской области № 9 от 06.03.2023 г. «О выдаче ОАО «Газпром газораспределение Воронеж» разрешения на использование земельных участков, расположенных на территории Таловского сельского поселения.», администрация Таловского сельского поселения дает разрешение ОАО «Газпром газораспределение Воронеж» (396731 Воронежская область Кантемировский район </w:t>
      </w:r>
      <w:proofErr w:type="spellStart"/>
      <w:r w:rsidRPr="00CE1D05">
        <w:rPr>
          <w:sz w:val="28"/>
          <w:szCs w:val="28"/>
        </w:rPr>
        <w:t>р.п</w:t>
      </w:r>
      <w:proofErr w:type="spellEnd"/>
      <w:r w:rsidRPr="00CE1D05">
        <w:rPr>
          <w:sz w:val="28"/>
          <w:szCs w:val="28"/>
        </w:rPr>
        <w:t xml:space="preserve">. Кантемировка ул. Советская, д. 109,ОГРН 1023601560036,ИНН 3664000885, КПП 361243002)  на использование без предоставления земельного участка и установления сервитута на земельный участок, расположенный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xml:space="preserve">, 5 площадью </w:t>
      </w:r>
      <w:r>
        <w:rPr>
          <w:sz w:val="28"/>
          <w:szCs w:val="28"/>
        </w:rPr>
        <w:t>108</w:t>
      </w:r>
      <w:r w:rsidRPr="00CE1D05">
        <w:rPr>
          <w:sz w:val="28"/>
          <w:szCs w:val="28"/>
        </w:rPr>
        <w:t xml:space="preserve"> </w:t>
      </w:r>
      <w:proofErr w:type="spellStart"/>
      <w:r w:rsidRPr="00CE1D05">
        <w:rPr>
          <w:sz w:val="28"/>
          <w:szCs w:val="28"/>
        </w:rPr>
        <w:t>кв.м</w:t>
      </w:r>
      <w:proofErr w:type="spellEnd"/>
      <w:r w:rsidRPr="00CE1D05">
        <w:rPr>
          <w:sz w:val="28"/>
          <w:szCs w:val="28"/>
        </w:rPr>
        <w:t>., в кадастровом квартале 36:12:</w:t>
      </w:r>
      <w:r w:rsidRPr="002511A7">
        <w:t xml:space="preserve"> </w:t>
      </w:r>
      <w:r w:rsidRPr="002511A7">
        <w:rPr>
          <w:sz w:val="28"/>
          <w:szCs w:val="28"/>
        </w:rPr>
        <w:t>5000021</w:t>
      </w:r>
      <w:r w:rsidRPr="00CE1D05">
        <w:rPr>
          <w:sz w:val="28"/>
          <w:szCs w:val="28"/>
        </w:rPr>
        <w:t xml:space="preserve">, для размещения газопровода давлением 1,2 МПа для  подключения (технологического присоединения) в соответствии с договором к сети газораспределения, расположенной по адресу с.Талы ул. Степная, д.5, объекта капитального строительства, расположенного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д. 5,  сроком не более 30 дней.</w:t>
      </w:r>
    </w:p>
    <w:p w:rsidR="002511A7" w:rsidRPr="00CE1D05" w:rsidRDefault="002511A7" w:rsidP="002511A7">
      <w:pPr>
        <w:jc w:val="both"/>
        <w:rPr>
          <w:sz w:val="28"/>
          <w:szCs w:val="28"/>
        </w:rPr>
      </w:pPr>
    </w:p>
    <w:p w:rsidR="002511A7" w:rsidRPr="00CE1D05" w:rsidRDefault="002511A7" w:rsidP="002511A7">
      <w:pPr>
        <w:jc w:val="both"/>
        <w:rPr>
          <w:sz w:val="28"/>
          <w:szCs w:val="28"/>
        </w:rPr>
      </w:pPr>
      <w:r w:rsidRPr="00CE1D05">
        <w:rPr>
          <w:sz w:val="28"/>
          <w:szCs w:val="28"/>
        </w:rPr>
        <w:t xml:space="preserve">     </w:t>
      </w:r>
    </w:p>
    <w:p w:rsidR="002511A7" w:rsidRDefault="002511A7" w:rsidP="002511A7">
      <w:pPr>
        <w:rPr>
          <w:sz w:val="28"/>
          <w:szCs w:val="28"/>
        </w:rPr>
      </w:pPr>
      <w:r w:rsidRPr="00CE1D05">
        <w:rPr>
          <w:sz w:val="28"/>
          <w:szCs w:val="28"/>
        </w:rPr>
        <w:t xml:space="preserve">            </w:t>
      </w:r>
      <w:r>
        <w:rPr>
          <w:sz w:val="28"/>
          <w:szCs w:val="28"/>
        </w:rPr>
        <w:t xml:space="preserve">            </w:t>
      </w:r>
      <w:r w:rsidRPr="00CE1D05">
        <w:rPr>
          <w:sz w:val="28"/>
          <w:szCs w:val="28"/>
        </w:rPr>
        <w:t xml:space="preserve">Глава Таловского  </w:t>
      </w:r>
    </w:p>
    <w:p w:rsidR="002511A7" w:rsidRPr="00CE1D05" w:rsidRDefault="002511A7" w:rsidP="002511A7">
      <w:pPr>
        <w:rPr>
          <w:sz w:val="28"/>
          <w:szCs w:val="28"/>
        </w:rPr>
      </w:pPr>
      <w:r>
        <w:rPr>
          <w:sz w:val="28"/>
          <w:szCs w:val="28"/>
        </w:rPr>
        <w:t xml:space="preserve">                       </w:t>
      </w:r>
      <w:r w:rsidRPr="00CE1D05">
        <w:rPr>
          <w:sz w:val="28"/>
          <w:szCs w:val="28"/>
        </w:rPr>
        <w:t xml:space="preserve">сельского поселения                           </w:t>
      </w:r>
      <w:r>
        <w:rPr>
          <w:sz w:val="28"/>
          <w:szCs w:val="28"/>
        </w:rPr>
        <w:t xml:space="preserve">       </w:t>
      </w:r>
      <w:r w:rsidRPr="00CE1D05">
        <w:rPr>
          <w:sz w:val="28"/>
          <w:szCs w:val="28"/>
        </w:rPr>
        <w:t xml:space="preserve">   </w:t>
      </w:r>
      <w:proofErr w:type="spellStart"/>
      <w:r w:rsidRPr="00CE1D05">
        <w:rPr>
          <w:sz w:val="28"/>
          <w:szCs w:val="28"/>
        </w:rPr>
        <w:t>А.А.Ковалёв</w:t>
      </w:r>
      <w:proofErr w:type="spellEnd"/>
    </w:p>
    <w:p w:rsidR="002511A7" w:rsidRDefault="002511A7" w:rsidP="002511A7"/>
    <w:p w:rsidR="002511A7" w:rsidRDefault="002511A7" w:rsidP="002511A7"/>
    <w:p w:rsidR="002511A7" w:rsidRDefault="002511A7" w:rsidP="002511A7"/>
    <w:p w:rsidR="002511A7" w:rsidRDefault="002511A7" w:rsidP="002511A7"/>
    <w:p w:rsidR="002511A7" w:rsidRDefault="002511A7" w:rsidP="002511A7"/>
    <w:p w:rsidR="002511A7" w:rsidRDefault="002511A7" w:rsidP="002511A7"/>
    <w:p w:rsidR="002511A7" w:rsidRDefault="002511A7" w:rsidP="002511A7"/>
    <w:p w:rsidR="002511A7" w:rsidRDefault="002511A7" w:rsidP="002511A7"/>
    <w:p w:rsidR="002511A7" w:rsidRDefault="002511A7" w:rsidP="002511A7"/>
    <w:p w:rsidR="002511A7" w:rsidRDefault="002511A7" w:rsidP="002511A7"/>
    <w:p w:rsidR="002511A7" w:rsidRDefault="002511A7" w:rsidP="002511A7"/>
    <w:p w:rsidR="002511A7" w:rsidRDefault="002511A7" w:rsidP="002511A7">
      <w:pPr>
        <w:contextualSpacing/>
        <w:jc w:val="center"/>
        <w:rPr>
          <w:b/>
          <w:sz w:val="28"/>
          <w:szCs w:val="28"/>
        </w:rPr>
      </w:pPr>
      <w:r w:rsidRPr="005B5CE4">
        <w:rPr>
          <w:b/>
          <w:noProof/>
          <w:sz w:val="28"/>
          <w:szCs w:val="28"/>
        </w:rPr>
        <w:lastRenderedPageBreak/>
        <w:drawing>
          <wp:inline distT="0" distB="0" distL="0" distR="0">
            <wp:extent cx="666750" cy="8382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2511A7" w:rsidRDefault="002511A7" w:rsidP="002511A7">
      <w:pPr>
        <w:contextualSpacing/>
        <w:jc w:val="center"/>
        <w:rPr>
          <w:b/>
          <w:sz w:val="28"/>
          <w:szCs w:val="28"/>
        </w:rPr>
      </w:pPr>
      <w:r>
        <w:rPr>
          <w:b/>
          <w:sz w:val="28"/>
          <w:szCs w:val="28"/>
        </w:rPr>
        <w:t>АДМИНИСТРАЦИЯ</w:t>
      </w:r>
    </w:p>
    <w:p w:rsidR="002511A7" w:rsidRPr="00530C29" w:rsidRDefault="002511A7" w:rsidP="002511A7">
      <w:pPr>
        <w:contextualSpacing/>
        <w:jc w:val="center"/>
        <w:rPr>
          <w:b/>
          <w:sz w:val="28"/>
          <w:szCs w:val="28"/>
        </w:rPr>
      </w:pPr>
      <w:r>
        <w:rPr>
          <w:b/>
          <w:sz w:val="28"/>
          <w:szCs w:val="28"/>
        </w:rPr>
        <w:t>ТАЛО</w:t>
      </w:r>
      <w:r w:rsidRPr="00530C29">
        <w:rPr>
          <w:b/>
          <w:sz w:val="28"/>
          <w:szCs w:val="28"/>
        </w:rPr>
        <w:t>ВСКОГО СЕЛЬСКОГО ПОСЕЛЕНИЯ</w:t>
      </w:r>
    </w:p>
    <w:p w:rsidR="002511A7" w:rsidRPr="00530C29" w:rsidRDefault="002511A7" w:rsidP="002511A7">
      <w:pPr>
        <w:contextualSpacing/>
        <w:jc w:val="center"/>
        <w:rPr>
          <w:b/>
          <w:sz w:val="28"/>
          <w:szCs w:val="28"/>
        </w:rPr>
      </w:pPr>
      <w:r w:rsidRPr="00530C29">
        <w:rPr>
          <w:b/>
          <w:sz w:val="28"/>
          <w:szCs w:val="28"/>
        </w:rPr>
        <w:t>КАНТЕМИРОВСКОГО МУНИЦИПАЛЬНОГО РАЙОНА</w:t>
      </w:r>
    </w:p>
    <w:p w:rsidR="002511A7" w:rsidRDefault="002511A7" w:rsidP="002511A7">
      <w:pPr>
        <w:contextualSpacing/>
        <w:jc w:val="center"/>
        <w:rPr>
          <w:b/>
          <w:sz w:val="28"/>
          <w:szCs w:val="28"/>
          <w:u w:val="single"/>
        </w:rPr>
      </w:pPr>
      <w:r w:rsidRPr="005B5CE4">
        <w:rPr>
          <w:b/>
          <w:sz w:val="28"/>
          <w:szCs w:val="28"/>
          <w:u w:val="single"/>
        </w:rPr>
        <w:t>ВОРОНЕЖСКОЙ ОБЛАСТИ</w:t>
      </w:r>
    </w:p>
    <w:p w:rsidR="002511A7" w:rsidRDefault="002511A7" w:rsidP="002511A7">
      <w:pPr>
        <w:contextualSpacing/>
        <w:jc w:val="center"/>
        <w:rPr>
          <w:b/>
          <w:sz w:val="28"/>
          <w:szCs w:val="28"/>
          <w:u w:val="single"/>
        </w:rPr>
      </w:pPr>
    </w:p>
    <w:p w:rsidR="002511A7" w:rsidRDefault="002511A7" w:rsidP="002511A7">
      <w:pPr>
        <w:contextualSpacing/>
        <w:jc w:val="center"/>
        <w:rPr>
          <w:b/>
          <w:sz w:val="28"/>
          <w:szCs w:val="28"/>
        </w:rPr>
      </w:pPr>
      <w:r w:rsidRPr="005B5CE4">
        <w:rPr>
          <w:b/>
          <w:sz w:val="28"/>
          <w:szCs w:val="28"/>
        </w:rPr>
        <w:t xml:space="preserve">РАЗРЕШЕНИЕ </w:t>
      </w:r>
    </w:p>
    <w:p w:rsidR="002511A7" w:rsidRDefault="002511A7" w:rsidP="002511A7">
      <w:pPr>
        <w:contextualSpacing/>
        <w:jc w:val="center"/>
        <w:rPr>
          <w:b/>
          <w:sz w:val="28"/>
          <w:szCs w:val="28"/>
        </w:rPr>
      </w:pPr>
      <w:r w:rsidRPr="005B5CE4">
        <w:rPr>
          <w:b/>
          <w:sz w:val="28"/>
          <w:szCs w:val="28"/>
        </w:rPr>
        <w:t xml:space="preserve">на </w:t>
      </w:r>
      <w:r>
        <w:rPr>
          <w:b/>
          <w:sz w:val="28"/>
          <w:szCs w:val="28"/>
        </w:rPr>
        <w:t>использование земли ( земельного участка) без предоставления земельного участка и установления сервитута</w:t>
      </w:r>
    </w:p>
    <w:p w:rsidR="002511A7" w:rsidRDefault="002511A7" w:rsidP="002511A7">
      <w:pPr>
        <w:contextualSpacing/>
        <w:jc w:val="center"/>
        <w:rPr>
          <w:b/>
          <w:sz w:val="28"/>
          <w:szCs w:val="28"/>
        </w:rPr>
      </w:pPr>
    </w:p>
    <w:p w:rsidR="002511A7" w:rsidRDefault="002511A7" w:rsidP="002511A7">
      <w:pPr>
        <w:contextualSpacing/>
        <w:rPr>
          <w:b/>
          <w:sz w:val="28"/>
          <w:szCs w:val="28"/>
        </w:rPr>
      </w:pPr>
      <w:r>
        <w:rPr>
          <w:b/>
          <w:sz w:val="28"/>
          <w:szCs w:val="28"/>
        </w:rPr>
        <w:t xml:space="preserve">        с. Талы                                                                                        06.03.2023 года</w:t>
      </w:r>
    </w:p>
    <w:p w:rsidR="002511A7" w:rsidRDefault="002511A7" w:rsidP="002511A7">
      <w:pPr>
        <w:contextualSpacing/>
        <w:rPr>
          <w:b/>
          <w:sz w:val="28"/>
          <w:szCs w:val="28"/>
        </w:rPr>
      </w:pPr>
    </w:p>
    <w:p w:rsidR="002511A7" w:rsidRPr="005B5CE4" w:rsidRDefault="002511A7" w:rsidP="002511A7">
      <w:pPr>
        <w:contextualSpacing/>
        <w:rPr>
          <w:b/>
          <w:sz w:val="28"/>
          <w:szCs w:val="28"/>
        </w:rPr>
      </w:pPr>
    </w:p>
    <w:p w:rsidR="002511A7" w:rsidRPr="00CE1D05" w:rsidRDefault="002511A7" w:rsidP="002511A7">
      <w:pPr>
        <w:contextualSpacing/>
        <w:jc w:val="both"/>
        <w:rPr>
          <w:sz w:val="28"/>
          <w:szCs w:val="28"/>
        </w:rPr>
      </w:pPr>
      <w:r>
        <w:t xml:space="preserve">             </w:t>
      </w:r>
      <w:r w:rsidRPr="00CE1D05">
        <w:rPr>
          <w:sz w:val="28"/>
          <w:szCs w:val="28"/>
        </w:rPr>
        <w:t xml:space="preserve">На основании Постановления администрации Таловского сельского поселения Кантемировского муниципального района Воронежской области № 9 от 06.03.2023 г. «О выдаче ОАО «Газпром газораспределение Воронеж» разрешения на использование земельных участков, расположенных на территории Таловского сельского поселения.», администрация Таловского сельского поселения дает разрешение ОАО «Газпром газораспределение Воронеж» (396731 Воронежская область Кантемировский район </w:t>
      </w:r>
      <w:proofErr w:type="spellStart"/>
      <w:r w:rsidRPr="00CE1D05">
        <w:rPr>
          <w:sz w:val="28"/>
          <w:szCs w:val="28"/>
        </w:rPr>
        <w:t>р.п</w:t>
      </w:r>
      <w:proofErr w:type="spellEnd"/>
      <w:r w:rsidRPr="00CE1D05">
        <w:rPr>
          <w:sz w:val="28"/>
          <w:szCs w:val="28"/>
        </w:rPr>
        <w:t xml:space="preserve">. Кантемировка ул. Советская, д. 109,ОГРН 1023601560036,ИНН 3664000885, КПП 361243002)  на использование без предоставления земельного участка и установления сервитута на земельный участок, расположенный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xml:space="preserve">, </w:t>
      </w:r>
      <w:r>
        <w:rPr>
          <w:sz w:val="28"/>
          <w:szCs w:val="28"/>
        </w:rPr>
        <w:t>2</w:t>
      </w:r>
      <w:r w:rsidRPr="00CE1D05">
        <w:rPr>
          <w:sz w:val="28"/>
          <w:szCs w:val="28"/>
        </w:rPr>
        <w:t xml:space="preserve"> площадью </w:t>
      </w:r>
      <w:r>
        <w:rPr>
          <w:sz w:val="28"/>
          <w:szCs w:val="28"/>
        </w:rPr>
        <w:t>21</w:t>
      </w:r>
      <w:r w:rsidRPr="00CE1D05">
        <w:rPr>
          <w:sz w:val="28"/>
          <w:szCs w:val="28"/>
        </w:rPr>
        <w:t xml:space="preserve"> </w:t>
      </w:r>
      <w:proofErr w:type="spellStart"/>
      <w:r w:rsidRPr="00CE1D05">
        <w:rPr>
          <w:sz w:val="28"/>
          <w:szCs w:val="28"/>
        </w:rPr>
        <w:t>кв.м</w:t>
      </w:r>
      <w:proofErr w:type="spellEnd"/>
      <w:r w:rsidRPr="00CE1D05">
        <w:rPr>
          <w:sz w:val="28"/>
          <w:szCs w:val="28"/>
        </w:rPr>
        <w:t>., в кадастровом квартале 36:12:6100018, для размещения газопровода давлением 1,2 МПа для  подключения (технологического присоединения) в соответствии с договором к сети газораспределения, расположенной по адресу с.Талы ул. Степная, д</w:t>
      </w:r>
      <w:r>
        <w:rPr>
          <w:sz w:val="28"/>
          <w:szCs w:val="28"/>
        </w:rPr>
        <w:t>2</w:t>
      </w:r>
      <w:r w:rsidRPr="00CE1D05">
        <w:rPr>
          <w:sz w:val="28"/>
          <w:szCs w:val="28"/>
        </w:rPr>
        <w:t xml:space="preserve">, объекта капитального строительства, расположенного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д.</w:t>
      </w:r>
      <w:r>
        <w:rPr>
          <w:sz w:val="28"/>
          <w:szCs w:val="28"/>
        </w:rPr>
        <w:t>2</w:t>
      </w:r>
      <w:r w:rsidRPr="00CE1D05">
        <w:rPr>
          <w:sz w:val="28"/>
          <w:szCs w:val="28"/>
        </w:rPr>
        <w:t>,  сроком не более 30 дней.</w:t>
      </w:r>
    </w:p>
    <w:p w:rsidR="002511A7" w:rsidRPr="00CE1D05" w:rsidRDefault="002511A7" w:rsidP="002511A7">
      <w:pPr>
        <w:jc w:val="both"/>
        <w:rPr>
          <w:sz w:val="28"/>
          <w:szCs w:val="28"/>
        </w:rPr>
      </w:pPr>
    </w:p>
    <w:p w:rsidR="002511A7" w:rsidRPr="00CE1D05" w:rsidRDefault="002511A7" w:rsidP="002511A7">
      <w:pPr>
        <w:jc w:val="both"/>
        <w:rPr>
          <w:sz w:val="28"/>
          <w:szCs w:val="28"/>
        </w:rPr>
      </w:pPr>
      <w:r w:rsidRPr="00CE1D05">
        <w:rPr>
          <w:sz w:val="28"/>
          <w:szCs w:val="28"/>
        </w:rPr>
        <w:t xml:space="preserve">     </w:t>
      </w:r>
    </w:p>
    <w:p w:rsidR="002511A7" w:rsidRDefault="002511A7" w:rsidP="002511A7">
      <w:pPr>
        <w:rPr>
          <w:sz w:val="28"/>
          <w:szCs w:val="28"/>
        </w:rPr>
      </w:pPr>
      <w:r w:rsidRPr="00CE1D05">
        <w:rPr>
          <w:sz w:val="28"/>
          <w:szCs w:val="28"/>
        </w:rPr>
        <w:t xml:space="preserve">            </w:t>
      </w:r>
      <w:r>
        <w:rPr>
          <w:sz w:val="28"/>
          <w:szCs w:val="28"/>
        </w:rPr>
        <w:t xml:space="preserve">            </w:t>
      </w:r>
      <w:r w:rsidRPr="00CE1D05">
        <w:rPr>
          <w:sz w:val="28"/>
          <w:szCs w:val="28"/>
        </w:rPr>
        <w:t xml:space="preserve">Глава Таловского  </w:t>
      </w:r>
    </w:p>
    <w:p w:rsidR="002511A7" w:rsidRPr="00CE1D05" w:rsidRDefault="002511A7" w:rsidP="002511A7">
      <w:pPr>
        <w:rPr>
          <w:sz w:val="28"/>
          <w:szCs w:val="28"/>
        </w:rPr>
      </w:pPr>
      <w:r>
        <w:rPr>
          <w:sz w:val="28"/>
          <w:szCs w:val="28"/>
        </w:rPr>
        <w:t xml:space="preserve">                       </w:t>
      </w:r>
      <w:r w:rsidRPr="00CE1D05">
        <w:rPr>
          <w:sz w:val="28"/>
          <w:szCs w:val="28"/>
        </w:rPr>
        <w:t xml:space="preserve">сельского поселения                           </w:t>
      </w:r>
      <w:r>
        <w:rPr>
          <w:sz w:val="28"/>
          <w:szCs w:val="28"/>
        </w:rPr>
        <w:t xml:space="preserve">       </w:t>
      </w:r>
      <w:r w:rsidRPr="00CE1D05">
        <w:rPr>
          <w:sz w:val="28"/>
          <w:szCs w:val="28"/>
        </w:rPr>
        <w:t xml:space="preserve">   </w:t>
      </w:r>
      <w:proofErr w:type="spellStart"/>
      <w:r w:rsidRPr="00CE1D05">
        <w:rPr>
          <w:sz w:val="28"/>
          <w:szCs w:val="28"/>
        </w:rPr>
        <w:t>А.А.Ковалёв</w:t>
      </w:r>
      <w:proofErr w:type="spellEnd"/>
    </w:p>
    <w:p w:rsidR="002511A7" w:rsidRDefault="002511A7" w:rsidP="002511A7"/>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r w:rsidRPr="005B5CE4">
        <w:rPr>
          <w:b/>
          <w:noProof/>
          <w:sz w:val="28"/>
          <w:szCs w:val="28"/>
        </w:rPr>
        <w:lastRenderedPageBreak/>
        <w:drawing>
          <wp:inline distT="0" distB="0" distL="0" distR="0">
            <wp:extent cx="666750" cy="8382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2511A7" w:rsidRDefault="002511A7" w:rsidP="002511A7">
      <w:pPr>
        <w:contextualSpacing/>
        <w:jc w:val="center"/>
        <w:rPr>
          <w:b/>
          <w:sz w:val="28"/>
          <w:szCs w:val="28"/>
        </w:rPr>
      </w:pPr>
      <w:r>
        <w:rPr>
          <w:b/>
          <w:sz w:val="28"/>
          <w:szCs w:val="28"/>
        </w:rPr>
        <w:t>АДМИНИСТРАЦИЯ</w:t>
      </w:r>
    </w:p>
    <w:p w:rsidR="002511A7" w:rsidRPr="00530C29" w:rsidRDefault="002511A7" w:rsidP="002511A7">
      <w:pPr>
        <w:contextualSpacing/>
        <w:jc w:val="center"/>
        <w:rPr>
          <w:b/>
          <w:sz w:val="28"/>
          <w:szCs w:val="28"/>
        </w:rPr>
      </w:pPr>
      <w:r>
        <w:rPr>
          <w:b/>
          <w:sz w:val="28"/>
          <w:szCs w:val="28"/>
        </w:rPr>
        <w:t>ТАЛО</w:t>
      </w:r>
      <w:r w:rsidRPr="00530C29">
        <w:rPr>
          <w:b/>
          <w:sz w:val="28"/>
          <w:szCs w:val="28"/>
        </w:rPr>
        <w:t>ВСКОГО СЕЛЬСКОГО ПОСЕЛЕНИЯ</w:t>
      </w:r>
    </w:p>
    <w:p w:rsidR="002511A7" w:rsidRPr="00530C29" w:rsidRDefault="002511A7" w:rsidP="002511A7">
      <w:pPr>
        <w:contextualSpacing/>
        <w:jc w:val="center"/>
        <w:rPr>
          <w:b/>
          <w:sz w:val="28"/>
          <w:szCs w:val="28"/>
        </w:rPr>
      </w:pPr>
      <w:r w:rsidRPr="00530C29">
        <w:rPr>
          <w:b/>
          <w:sz w:val="28"/>
          <w:szCs w:val="28"/>
        </w:rPr>
        <w:t>КАНТЕМИРОВСКОГО МУНИЦИПАЛЬНОГО РАЙОНА</w:t>
      </w:r>
    </w:p>
    <w:p w:rsidR="002511A7" w:rsidRDefault="002511A7" w:rsidP="002511A7">
      <w:pPr>
        <w:contextualSpacing/>
        <w:jc w:val="center"/>
        <w:rPr>
          <w:b/>
          <w:sz w:val="28"/>
          <w:szCs w:val="28"/>
          <w:u w:val="single"/>
        </w:rPr>
      </w:pPr>
      <w:r w:rsidRPr="005B5CE4">
        <w:rPr>
          <w:b/>
          <w:sz w:val="28"/>
          <w:szCs w:val="28"/>
          <w:u w:val="single"/>
        </w:rPr>
        <w:t>ВОРОНЕЖСКОЙ ОБЛАСТИ</w:t>
      </w:r>
    </w:p>
    <w:p w:rsidR="002511A7" w:rsidRDefault="002511A7" w:rsidP="002511A7">
      <w:pPr>
        <w:contextualSpacing/>
        <w:jc w:val="center"/>
        <w:rPr>
          <w:b/>
          <w:sz w:val="28"/>
          <w:szCs w:val="28"/>
          <w:u w:val="single"/>
        </w:rPr>
      </w:pPr>
    </w:p>
    <w:p w:rsidR="002511A7" w:rsidRDefault="002511A7" w:rsidP="002511A7">
      <w:pPr>
        <w:contextualSpacing/>
        <w:jc w:val="center"/>
        <w:rPr>
          <w:b/>
          <w:sz w:val="28"/>
          <w:szCs w:val="28"/>
        </w:rPr>
      </w:pPr>
      <w:r w:rsidRPr="005B5CE4">
        <w:rPr>
          <w:b/>
          <w:sz w:val="28"/>
          <w:szCs w:val="28"/>
        </w:rPr>
        <w:t xml:space="preserve">РАЗРЕШЕНИЕ </w:t>
      </w:r>
    </w:p>
    <w:p w:rsidR="002511A7" w:rsidRDefault="002511A7" w:rsidP="002511A7">
      <w:pPr>
        <w:contextualSpacing/>
        <w:jc w:val="center"/>
        <w:rPr>
          <w:b/>
          <w:sz w:val="28"/>
          <w:szCs w:val="28"/>
        </w:rPr>
      </w:pPr>
      <w:r w:rsidRPr="005B5CE4">
        <w:rPr>
          <w:b/>
          <w:sz w:val="28"/>
          <w:szCs w:val="28"/>
        </w:rPr>
        <w:t xml:space="preserve">на </w:t>
      </w:r>
      <w:r>
        <w:rPr>
          <w:b/>
          <w:sz w:val="28"/>
          <w:szCs w:val="28"/>
        </w:rPr>
        <w:t>использование земли ( земельного участка) без предоставления земельного участка и установления сервитута</w:t>
      </w:r>
    </w:p>
    <w:p w:rsidR="002511A7" w:rsidRDefault="002511A7" w:rsidP="002511A7">
      <w:pPr>
        <w:contextualSpacing/>
        <w:jc w:val="center"/>
        <w:rPr>
          <w:b/>
          <w:sz w:val="28"/>
          <w:szCs w:val="28"/>
        </w:rPr>
      </w:pPr>
    </w:p>
    <w:p w:rsidR="002511A7" w:rsidRDefault="002511A7" w:rsidP="002511A7">
      <w:pPr>
        <w:contextualSpacing/>
        <w:rPr>
          <w:b/>
          <w:sz w:val="28"/>
          <w:szCs w:val="28"/>
        </w:rPr>
      </w:pPr>
      <w:r>
        <w:rPr>
          <w:b/>
          <w:sz w:val="28"/>
          <w:szCs w:val="28"/>
        </w:rPr>
        <w:t xml:space="preserve">        с. Талы                                                                                        06.03.2023 года</w:t>
      </w:r>
    </w:p>
    <w:p w:rsidR="002511A7" w:rsidRDefault="002511A7" w:rsidP="002511A7">
      <w:pPr>
        <w:contextualSpacing/>
        <w:rPr>
          <w:b/>
          <w:sz w:val="28"/>
          <w:szCs w:val="28"/>
        </w:rPr>
      </w:pPr>
    </w:p>
    <w:p w:rsidR="002511A7" w:rsidRPr="005B5CE4" w:rsidRDefault="002511A7" w:rsidP="002511A7">
      <w:pPr>
        <w:contextualSpacing/>
        <w:rPr>
          <w:b/>
          <w:sz w:val="28"/>
          <w:szCs w:val="28"/>
        </w:rPr>
      </w:pPr>
    </w:p>
    <w:p w:rsidR="002511A7" w:rsidRPr="00CE1D05" w:rsidRDefault="002511A7" w:rsidP="002511A7">
      <w:pPr>
        <w:contextualSpacing/>
        <w:jc w:val="both"/>
        <w:rPr>
          <w:sz w:val="28"/>
          <w:szCs w:val="28"/>
        </w:rPr>
      </w:pPr>
      <w:r>
        <w:t xml:space="preserve">             </w:t>
      </w:r>
      <w:r w:rsidRPr="00CE1D05">
        <w:rPr>
          <w:sz w:val="28"/>
          <w:szCs w:val="28"/>
        </w:rPr>
        <w:t xml:space="preserve">На основании Постановления администрации Таловского сельского поселения Кантемировского муниципального района Воронежской области № 9 от 06.03.2023 г. «О выдаче ОАО «Газпром газораспределение Воронеж» разрешения на использование земельных участков, расположенных на территории Таловского сельского поселения.», администрация Таловского сельского поселения дает разрешение ОАО «Газпром газораспределение Воронеж» (396731 Воронежская область Кантемировский район </w:t>
      </w:r>
      <w:proofErr w:type="spellStart"/>
      <w:r w:rsidRPr="00CE1D05">
        <w:rPr>
          <w:sz w:val="28"/>
          <w:szCs w:val="28"/>
        </w:rPr>
        <w:t>р.п</w:t>
      </w:r>
      <w:proofErr w:type="spellEnd"/>
      <w:r w:rsidRPr="00CE1D05">
        <w:rPr>
          <w:sz w:val="28"/>
          <w:szCs w:val="28"/>
        </w:rPr>
        <w:t xml:space="preserve">. Кантемировка ул. Советская, д. 109,ОГРН 1023601560036,ИНН 3664000885, КПП 361243002)  на использование без предоставления земельного участка и установления сервитута на земельный участок, расположенный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xml:space="preserve">, </w:t>
      </w:r>
      <w:r>
        <w:rPr>
          <w:sz w:val="28"/>
          <w:szCs w:val="28"/>
        </w:rPr>
        <w:t>2</w:t>
      </w:r>
      <w:r w:rsidRPr="00CE1D05">
        <w:rPr>
          <w:sz w:val="28"/>
          <w:szCs w:val="28"/>
        </w:rPr>
        <w:t xml:space="preserve"> площадью </w:t>
      </w:r>
      <w:r>
        <w:rPr>
          <w:sz w:val="28"/>
          <w:szCs w:val="28"/>
        </w:rPr>
        <w:t>123</w:t>
      </w:r>
      <w:r w:rsidRPr="00CE1D05">
        <w:rPr>
          <w:sz w:val="28"/>
          <w:szCs w:val="28"/>
        </w:rPr>
        <w:t xml:space="preserve"> </w:t>
      </w:r>
      <w:proofErr w:type="spellStart"/>
      <w:r w:rsidRPr="00CE1D05">
        <w:rPr>
          <w:sz w:val="28"/>
          <w:szCs w:val="28"/>
        </w:rPr>
        <w:t>кв.м</w:t>
      </w:r>
      <w:proofErr w:type="spellEnd"/>
      <w:r w:rsidRPr="00CE1D05">
        <w:rPr>
          <w:sz w:val="28"/>
          <w:szCs w:val="28"/>
        </w:rPr>
        <w:t>., в кадастровом квартале 36:12:</w:t>
      </w:r>
      <w:r>
        <w:rPr>
          <w:sz w:val="28"/>
          <w:szCs w:val="28"/>
        </w:rPr>
        <w:t>50</w:t>
      </w:r>
      <w:r w:rsidRPr="00CE1D05">
        <w:rPr>
          <w:sz w:val="28"/>
          <w:szCs w:val="28"/>
        </w:rPr>
        <w:t>000</w:t>
      </w:r>
      <w:r>
        <w:rPr>
          <w:sz w:val="28"/>
          <w:szCs w:val="28"/>
        </w:rPr>
        <w:t>21</w:t>
      </w:r>
      <w:r w:rsidRPr="00CE1D05">
        <w:rPr>
          <w:sz w:val="28"/>
          <w:szCs w:val="28"/>
        </w:rPr>
        <w:t>, для размещения газопровода давлением 1,2 МПа для  подключения (технологического присоединения) в соответствии с договором к сети газораспределения, расположенной по адресу с.Талы ул. Степная, д.</w:t>
      </w:r>
      <w:r>
        <w:rPr>
          <w:sz w:val="28"/>
          <w:szCs w:val="28"/>
        </w:rPr>
        <w:t>2</w:t>
      </w:r>
      <w:r w:rsidRPr="00CE1D05">
        <w:rPr>
          <w:sz w:val="28"/>
          <w:szCs w:val="28"/>
        </w:rPr>
        <w:t xml:space="preserve">, объекта капитального строительства, расположенного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xml:space="preserve">, д. </w:t>
      </w:r>
      <w:r>
        <w:rPr>
          <w:sz w:val="28"/>
          <w:szCs w:val="28"/>
        </w:rPr>
        <w:t>2</w:t>
      </w:r>
      <w:r w:rsidRPr="00CE1D05">
        <w:rPr>
          <w:sz w:val="28"/>
          <w:szCs w:val="28"/>
        </w:rPr>
        <w:t>,  сроком не более 30 дней.</w:t>
      </w:r>
    </w:p>
    <w:p w:rsidR="002511A7" w:rsidRPr="00CE1D05" w:rsidRDefault="002511A7" w:rsidP="002511A7">
      <w:pPr>
        <w:jc w:val="both"/>
        <w:rPr>
          <w:sz w:val="28"/>
          <w:szCs w:val="28"/>
        </w:rPr>
      </w:pPr>
    </w:p>
    <w:p w:rsidR="002511A7" w:rsidRPr="00CE1D05" w:rsidRDefault="002511A7" w:rsidP="002511A7">
      <w:pPr>
        <w:jc w:val="both"/>
        <w:rPr>
          <w:sz w:val="28"/>
          <w:szCs w:val="28"/>
        </w:rPr>
      </w:pPr>
      <w:r w:rsidRPr="00CE1D05">
        <w:rPr>
          <w:sz w:val="28"/>
          <w:szCs w:val="28"/>
        </w:rPr>
        <w:t xml:space="preserve">     </w:t>
      </w:r>
    </w:p>
    <w:p w:rsidR="002511A7" w:rsidRDefault="002511A7" w:rsidP="002511A7">
      <w:pPr>
        <w:rPr>
          <w:sz w:val="28"/>
          <w:szCs w:val="28"/>
        </w:rPr>
      </w:pPr>
      <w:r w:rsidRPr="00CE1D05">
        <w:rPr>
          <w:sz w:val="28"/>
          <w:szCs w:val="28"/>
        </w:rPr>
        <w:t xml:space="preserve">            </w:t>
      </w:r>
      <w:r>
        <w:rPr>
          <w:sz w:val="28"/>
          <w:szCs w:val="28"/>
        </w:rPr>
        <w:t xml:space="preserve">            </w:t>
      </w:r>
      <w:r w:rsidRPr="00CE1D05">
        <w:rPr>
          <w:sz w:val="28"/>
          <w:szCs w:val="28"/>
        </w:rPr>
        <w:t xml:space="preserve">Глава Таловского  </w:t>
      </w:r>
    </w:p>
    <w:p w:rsidR="002511A7" w:rsidRPr="00CE1D05" w:rsidRDefault="002511A7" w:rsidP="002511A7">
      <w:pPr>
        <w:rPr>
          <w:sz w:val="28"/>
          <w:szCs w:val="28"/>
        </w:rPr>
      </w:pPr>
      <w:r>
        <w:rPr>
          <w:sz w:val="28"/>
          <w:szCs w:val="28"/>
        </w:rPr>
        <w:t xml:space="preserve">                       </w:t>
      </w:r>
      <w:r w:rsidRPr="00CE1D05">
        <w:rPr>
          <w:sz w:val="28"/>
          <w:szCs w:val="28"/>
        </w:rPr>
        <w:t xml:space="preserve">сельского поселения                           </w:t>
      </w:r>
      <w:r>
        <w:rPr>
          <w:sz w:val="28"/>
          <w:szCs w:val="28"/>
        </w:rPr>
        <w:t xml:space="preserve">       </w:t>
      </w:r>
      <w:r w:rsidRPr="00CE1D05">
        <w:rPr>
          <w:sz w:val="28"/>
          <w:szCs w:val="28"/>
        </w:rPr>
        <w:t xml:space="preserve">   </w:t>
      </w:r>
      <w:proofErr w:type="spellStart"/>
      <w:r w:rsidRPr="00CE1D05">
        <w:rPr>
          <w:sz w:val="28"/>
          <w:szCs w:val="28"/>
        </w:rPr>
        <w:t>А.А.Ковалёв</w:t>
      </w:r>
      <w:proofErr w:type="spellEnd"/>
    </w:p>
    <w:p w:rsidR="002511A7" w:rsidRDefault="002511A7" w:rsidP="002511A7"/>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r w:rsidRPr="005B5CE4">
        <w:rPr>
          <w:b/>
          <w:noProof/>
          <w:sz w:val="28"/>
          <w:szCs w:val="28"/>
        </w:rPr>
        <w:lastRenderedPageBreak/>
        <w:drawing>
          <wp:inline distT="0" distB="0" distL="0" distR="0">
            <wp:extent cx="666750" cy="8382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2511A7" w:rsidRDefault="002511A7" w:rsidP="002511A7">
      <w:pPr>
        <w:contextualSpacing/>
        <w:jc w:val="center"/>
        <w:rPr>
          <w:b/>
          <w:sz w:val="28"/>
          <w:szCs w:val="28"/>
        </w:rPr>
      </w:pPr>
      <w:r>
        <w:rPr>
          <w:b/>
          <w:sz w:val="28"/>
          <w:szCs w:val="28"/>
        </w:rPr>
        <w:t>АДМИНИСТРАЦИЯ</w:t>
      </w:r>
    </w:p>
    <w:p w:rsidR="002511A7" w:rsidRPr="00530C29" w:rsidRDefault="002511A7" w:rsidP="002511A7">
      <w:pPr>
        <w:contextualSpacing/>
        <w:jc w:val="center"/>
        <w:rPr>
          <w:b/>
          <w:sz w:val="28"/>
          <w:szCs w:val="28"/>
        </w:rPr>
      </w:pPr>
      <w:r>
        <w:rPr>
          <w:b/>
          <w:sz w:val="28"/>
          <w:szCs w:val="28"/>
        </w:rPr>
        <w:t>ТАЛО</w:t>
      </w:r>
      <w:r w:rsidRPr="00530C29">
        <w:rPr>
          <w:b/>
          <w:sz w:val="28"/>
          <w:szCs w:val="28"/>
        </w:rPr>
        <w:t>ВСКОГО СЕЛЬСКОГО ПОСЕЛЕНИЯ</w:t>
      </w:r>
    </w:p>
    <w:p w:rsidR="002511A7" w:rsidRPr="00530C29" w:rsidRDefault="002511A7" w:rsidP="002511A7">
      <w:pPr>
        <w:contextualSpacing/>
        <w:jc w:val="center"/>
        <w:rPr>
          <w:b/>
          <w:sz w:val="28"/>
          <w:szCs w:val="28"/>
        </w:rPr>
      </w:pPr>
      <w:r w:rsidRPr="00530C29">
        <w:rPr>
          <w:b/>
          <w:sz w:val="28"/>
          <w:szCs w:val="28"/>
        </w:rPr>
        <w:t>КАНТЕМИРОВСКОГО МУНИЦИПАЛЬНОГО РАЙОНА</w:t>
      </w:r>
    </w:p>
    <w:p w:rsidR="002511A7" w:rsidRDefault="002511A7" w:rsidP="002511A7">
      <w:pPr>
        <w:contextualSpacing/>
        <w:jc w:val="center"/>
        <w:rPr>
          <w:b/>
          <w:sz w:val="28"/>
          <w:szCs w:val="28"/>
          <w:u w:val="single"/>
        </w:rPr>
      </w:pPr>
      <w:r w:rsidRPr="005B5CE4">
        <w:rPr>
          <w:b/>
          <w:sz w:val="28"/>
          <w:szCs w:val="28"/>
          <w:u w:val="single"/>
        </w:rPr>
        <w:t>ВОРОНЕЖСКОЙ ОБЛАСТИ</w:t>
      </w:r>
    </w:p>
    <w:p w:rsidR="002511A7" w:rsidRDefault="002511A7" w:rsidP="002511A7">
      <w:pPr>
        <w:contextualSpacing/>
        <w:jc w:val="center"/>
        <w:rPr>
          <w:b/>
          <w:sz w:val="28"/>
          <w:szCs w:val="28"/>
          <w:u w:val="single"/>
        </w:rPr>
      </w:pPr>
    </w:p>
    <w:p w:rsidR="002511A7" w:rsidRDefault="002511A7" w:rsidP="002511A7">
      <w:pPr>
        <w:contextualSpacing/>
        <w:jc w:val="center"/>
        <w:rPr>
          <w:b/>
          <w:sz w:val="28"/>
          <w:szCs w:val="28"/>
        </w:rPr>
      </w:pPr>
      <w:r w:rsidRPr="005B5CE4">
        <w:rPr>
          <w:b/>
          <w:sz w:val="28"/>
          <w:szCs w:val="28"/>
        </w:rPr>
        <w:t xml:space="preserve">РАЗРЕШЕНИЕ </w:t>
      </w:r>
    </w:p>
    <w:p w:rsidR="002511A7" w:rsidRDefault="002511A7" w:rsidP="002511A7">
      <w:pPr>
        <w:contextualSpacing/>
        <w:jc w:val="center"/>
        <w:rPr>
          <w:b/>
          <w:sz w:val="28"/>
          <w:szCs w:val="28"/>
        </w:rPr>
      </w:pPr>
      <w:r w:rsidRPr="005B5CE4">
        <w:rPr>
          <w:b/>
          <w:sz w:val="28"/>
          <w:szCs w:val="28"/>
        </w:rPr>
        <w:t xml:space="preserve">на </w:t>
      </w:r>
      <w:r>
        <w:rPr>
          <w:b/>
          <w:sz w:val="28"/>
          <w:szCs w:val="28"/>
        </w:rPr>
        <w:t>использование земли ( земельного участка) без предоставления земельного участка и установления сервитута</w:t>
      </w:r>
    </w:p>
    <w:p w:rsidR="002511A7" w:rsidRDefault="002511A7" w:rsidP="002511A7">
      <w:pPr>
        <w:contextualSpacing/>
        <w:jc w:val="center"/>
        <w:rPr>
          <w:b/>
          <w:sz w:val="28"/>
          <w:szCs w:val="28"/>
        </w:rPr>
      </w:pPr>
    </w:p>
    <w:p w:rsidR="002511A7" w:rsidRDefault="002511A7" w:rsidP="002511A7">
      <w:pPr>
        <w:contextualSpacing/>
        <w:rPr>
          <w:b/>
          <w:sz w:val="28"/>
          <w:szCs w:val="28"/>
        </w:rPr>
      </w:pPr>
      <w:r>
        <w:rPr>
          <w:b/>
          <w:sz w:val="28"/>
          <w:szCs w:val="28"/>
        </w:rPr>
        <w:t xml:space="preserve">        с. Талы                                                                                        06.03.2023 года</w:t>
      </w:r>
    </w:p>
    <w:p w:rsidR="002511A7" w:rsidRDefault="002511A7" w:rsidP="002511A7">
      <w:pPr>
        <w:contextualSpacing/>
        <w:rPr>
          <w:b/>
          <w:sz w:val="28"/>
          <w:szCs w:val="28"/>
        </w:rPr>
      </w:pPr>
    </w:p>
    <w:p w:rsidR="002511A7" w:rsidRPr="005B5CE4" w:rsidRDefault="002511A7" w:rsidP="002511A7">
      <w:pPr>
        <w:contextualSpacing/>
        <w:rPr>
          <w:b/>
          <w:sz w:val="28"/>
          <w:szCs w:val="28"/>
        </w:rPr>
      </w:pPr>
    </w:p>
    <w:p w:rsidR="002511A7" w:rsidRPr="00CE1D05" w:rsidRDefault="002511A7" w:rsidP="002511A7">
      <w:pPr>
        <w:contextualSpacing/>
        <w:jc w:val="both"/>
        <w:rPr>
          <w:sz w:val="28"/>
          <w:szCs w:val="28"/>
        </w:rPr>
      </w:pPr>
      <w:r>
        <w:t xml:space="preserve">             </w:t>
      </w:r>
      <w:r w:rsidRPr="00CE1D05">
        <w:rPr>
          <w:sz w:val="28"/>
          <w:szCs w:val="28"/>
        </w:rPr>
        <w:t xml:space="preserve">На основании Постановления администрации Таловского сельского поселения Кантемировского муниципального района Воронежской области № 9 от 06.03.2023 г. «О выдаче ОАО «Газпром газораспределение Воронеж» разрешения на использование земельных участков, расположенных на территории Таловского сельского поселения.», администрация Таловского сельского поселения дает разрешение ОАО «Газпром газораспределение Воронеж» (396731 Воронежская область Кантемировский район </w:t>
      </w:r>
      <w:proofErr w:type="spellStart"/>
      <w:r w:rsidRPr="00CE1D05">
        <w:rPr>
          <w:sz w:val="28"/>
          <w:szCs w:val="28"/>
        </w:rPr>
        <w:t>р.п</w:t>
      </w:r>
      <w:proofErr w:type="spellEnd"/>
      <w:r w:rsidRPr="00CE1D05">
        <w:rPr>
          <w:sz w:val="28"/>
          <w:szCs w:val="28"/>
        </w:rPr>
        <w:t>. Кантемировка ул. Советская, д. 109,ОГРН 1023601560036,ИНН 3664000885, КПП 361243002)  на использование без предоставления земельного участка и установления сервитута на земельный участок, расположенный по адресу: Воронежская область, Кантемиров</w:t>
      </w:r>
      <w:r>
        <w:rPr>
          <w:sz w:val="28"/>
          <w:szCs w:val="28"/>
        </w:rPr>
        <w:t>ский район, с.Талы, ул.Степная,2</w:t>
      </w:r>
      <w:r w:rsidRPr="00CE1D05">
        <w:rPr>
          <w:sz w:val="28"/>
          <w:szCs w:val="28"/>
        </w:rPr>
        <w:t xml:space="preserve">5 площадью </w:t>
      </w:r>
      <w:r>
        <w:rPr>
          <w:sz w:val="28"/>
          <w:szCs w:val="28"/>
        </w:rPr>
        <w:t>5900</w:t>
      </w:r>
      <w:r w:rsidRPr="00CE1D05">
        <w:rPr>
          <w:sz w:val="28"/>
          <w:szCs w:val="28"/>
        </w:rPr>
        <w:t xml:space="preserve"> </w:t>
      </w:r>
      <w:proofErr w:type="spellStart"/>
      <w:r w:rsidRPr="00CE1D05">
        <w:rPr>
          <w:sz w:val="28"/>
          <w:szCs w:val="28"/>
        </w:rPr>
        <w:t>кв.м</w:t>
      </w:r>
      <w:proofErr w:type="spellEnd"/>
      <w:r w:rsidRPr="00CE1D05">
        <w:rPr>
          <w:sz w:val="28"/>
          <w:szCs w:val="28"/>
        </w:rPr>
        <w:t>., в кадастровом квартале 36:12:</w:t>
      </w:r>
      <w:r>
        <w:rPr>
          <w:sz w:val="28"/>
          <w:szCs w:val="28"/>
        </w:rPr>
        <w:t>0000000</w:t>
      </w:r>
      <w:r w:rsidRPr="00CE1D05">
        <w:rPr>
          <w:sz w:val="28"/>
          <w:szCs w:val="28"/>
        </w:rPr>
        <w:t>, для размещения газопровода давлением 1,2 МПа для  подключения (технологического присоединения) в соответствии с договором к сети газораспределения, расположенной по адресу с.Талы ул. Степная, д.</w:t>
      </w:r>
      <w:r>
        <w:rPr>
          <w:sz w:val="28"/>
          <w:szCs w:val="28"/>
        </w:rPr>
        <w:t>2</w:t>
      </w:r>
      <w:r w:rsidRPr="00CE1D05">
        <w:rPr>
          <w:sz w:val="28"/>
          <w:szCs w:val="28"/>
        </w:rPr>
        <w:t xml:space="preserve">5, объекта капитального строительства, расположенного по адресу: Воронежская область, Кантемировский район, с.Талы, </w:t>
      </w:r>
      <w:proofErr w:type="spellStart"/>
      <w:r w:rsidRPr="00CE1D05">
        <w:rPr>
          <w:sz w:val="28"/>
          <w:szCs w:val="28"/>
        </w:rPr>
        <w:t>ул.Степная</w:t>
      </w:r>
      <w:proofErr w:type="spellEnd"/>
      <w:r w:rsidRPr="00CE1D05">
        <w:rPr>
          <w:sz w:val="28"/>
          <w:szCs w:val="28"/>
        </w:rPr>
        <w:t xml:space="preserve">, д. </w:t>
      </w:r>
      <w:r>
        <w:rPr>
          <w:sz w:val="28"/>
          <w:szCs w:val="28"/>
        </w:rPr>
        <w:t>2</w:t>
      </w:r>
      <w:r w:rsidRPr="00CE1D05">
        <w:rPr>
          <w:sz w:val="28"/>
          <w:szCs w:val="28"/>
        </w:rPr>
        <w:t>5,  сроком не более 30 дней.</w:t>
      </w:r>
    </w:p>
    <w:p w:rsidR="002511A7" w:rsidRPr="00CE1D05" w:rsidRDefault="002511A7" w:rsidP="002511A7">
      <w:pPr>
        <w:jc w:val="both"/>
        <w:rPr>
          <w:sz w:val="28"/>
          <w:szCs w:val="28"/>
        </w:rPr>
      </w:pPr>
    </w:p>
    <w:p w:rsidR="002511A7" w:rsidRPr="00CE1D05" w:rsidRDefault="002511A7" w:rsidP="002511A7">
      <w:pPr>
        <w:jc w:val="both"/>
        <w:rPr>
          <w:sz w:val="28"/>
          <w:szCs w:val="28"/>
        </w:rPr>
      </w:pPr>
      <w:r w:rsidRPr="00CE1D05">
        <w:rPr>
          <w:sz w:val="28"/>
          <w:szCs w:val="28"/>
        </w:rPr>
        <w:t xml:space="preserve">     </w:t>
      </w:r>
    </w:p>
    <w:p w:rsidR="002511A7" w:rsidRDefault="002511A7" w:rsidP="002511A7">
      <w:pPr>
        <w:rPr>
          <w:sz w:val="28"/>
          <w:szCs w:val="28"/>
        </w:rPr>
      </w:pPr>
      <w:r w:rsidRPr="00CE1D05">
        <w:rPr>
          <w:sz w:val="28"/>
          <w:szCs w:val="28"/>
        </w:rPr>
        <w:t xml:space="preserve">            </w:t>
      </w:r>
      <w:r>
        <w:rPr>
          <w:sz w:val="28"/>
          <w:szCs w:val="28"/>
        </w:rPr>
        <w:t xml:space="preserve">            </w:t>
      </w:r>
      <w:r w:rsidRPr="00CE1D05">
        <w:rPr>
          <w:sz w:val="28"/>
          <w:szCs w:val="28"/>
        </w:rPr>
        <w:t xml:space="preserve">Глава Таловского  </w:t>
      </w:r>
    </w:p>
    <w:p w:rsidR="002511A7" w:rsidRPr="00CE1D05" w:rsidRDefault="002511A7" w:rsidP="002511A7">
      <w:pPr>
        <w:rPr>
          <w:sz w:val="28"/>
          <w:szCs w:val="28"/>
        </w:rPr>
      </w:pPr>
      <w:r>
        <w:rPr>
          <w:sz w:val="28"/>
          <w:szCs w:val="28"/>
        </w:rPr>
        <w:t xml:space="preserve">                       </w:t>
      </w:r>
      <w:r w:rsidRPr="00CE1D05">
        <w:rPr>
          <w:sz w:val="28"/>
          <w:szCs w:val="28"/>
        </w:rPr>
        <w:t xml:space="preserve">сельского поселения                           </w:t>
      </w:r>
      <w:r>
        <w:rPr>
          <w:sz w:val="28"/>
          <w:szCs w:val="28"/>
        </w:rPr>
        <w:t xml:space="preserve">       </w:t>
      </w:r>
      <w:r w:rsidRPr="00CE1D05">
        <w:rPr>
          <w:sz w:val="28"/>
          <w:szCs w:val="28"/>
        </w:rPr>
        <w:t xml:space="preserve">   </w:t>
      </w:r>
      <w:proofErr w:type="spellStart"/>
      <w:r w:rsidRPr="00CE1D05">
        <w:rPr>
          <w:sz w:val="28"/>
          <w:szCs w:val="28"/>
        </w:rPr>
        <w:t>А.А.Ковалёв</w:t>
      </w:r>
      <w:proofErr w:type="spellEnd"/>
    </w:p>
    <w:p w:rsidR="002511A7" w:rsidRDefault="002511A7" w:rsidP="002511A7"/>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p>
    <w:p w:rsidR="002511A7" w:rsidRDefault="002511A7" w:rsidP="002511A7">
      <w:pPr>
        <w:contextualSpacing/>
        <w:jc w:val="center"/>
        <w:rPr>
          <w:b/>
          <w:sz w:val="28"/>
          <w:szCs w:val="28"/>
        </w:rPr>
      </w:pPr>
      <w:r w:rsidRPr="005B5CE4">
        <w:rPr>
          <w:b/>
          <w:noProof/>
          <w:sz w:val="28"/>
          <w:szCs w:val="28"/>
        </w:rPr>
        <w:lastRenderedPageBreak/>
        <w:drawing>
          <wp:inline distT="0" distB="0" distL="0" distR="0">
            <wp:extent cx="666750" cy="8382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2511A7" w:rsidRDefault="002511A7" w:rsidP="002511A7">
      <w:pPr>
        <w:contextualSpacing/>
        <w:jc w:val="center"/>
        <w:rPr>
          <w:b/>
          <w:sz w:val="28"/>
          <w:szCs w:val="28"/>
        </w:rPr>
      </w:pPr>
      <w:r>
        <w:rPr>
          <w:b/>
          <w:sz w:val="28"/>
          <w:szCs w:val="28"/>
        </w:rPr>
        <w:t>АДМИНИСТРАЦИЯ</w:t>
      </w:r>
    </w:p>
    <w:p w:rsidR="002511A7" w:rsidRPr="00530C29" w:rsidRDefault="002511A7" w:rsidP="002511A7">
      <w:pPr>
        <w:contextualSpacing/>
        <w:jc w:val="center"/>
        <w:rPr>
          <w:b/>
          <w:sz w:val="28"/>
          <w:szCs w:val="28"/>
        </w:rPr>
      </w:pPr>
      <w:r>
        <w:rPr>
          <w:b/>
          <w:sz w:val="28"/>
          <w:szCs w:val="28"/>
        </w:rPr>
        <w:t>ТАЛО</w:t>
      </w:r>
      <w:r w:rsidRPr="00530C29">
        <w:rPr>
          <w:b/>
          <w:sz w:val="28"/>
          <w:szCs w:val="28"/>
        </w:rPr>
        <w:t>ВСКОГО СЕЛЬСКОГО ПОСЕЛЕНИЯ</w:t>
      </w:r>
    </w:p>
    <w:p w:rsidR="002511A7" w:rsidRPr="00530C29" w:rsidRDefault="002511A7" w:rsidP="002511A7">
      <w:pPr>
        <w:contextualSpacing/>
        <w:jc w:val="center"/>
        <w:rPr>
          <w:b/>
          <w:sz w:val="28"/>
          <w:szCs w:val="28"/>
        </w:rPr>
      </w:pPr>
      <w:r w:rsidRPr="00530C29">
        <w:rPr>
          <w:b/>
          <w:sz w:val="28"/>
          <w:szCs w:val="28"/>
        </w:rPr>
        <w:t>КАНТЕМИРОВСКОГО МУНИЦИПАЛЬНОГО РАЙОНА</w:t>
      </w:r>
    </w:p>
    <w:p w:rsidR="002511A7" w:rsidRDefault="002511A7" w:rsidP="002511A7">
      <w:pPr>
        <w:contextualSpacing/>
        <w:jc w:val="center"/>
        <w:rPr>
          <w:b/>
          <w:sz w:val="28"/>
          <w:szCs w:val="28"/>
          <w:u w:val="single"/>
        </w:rPr>
      </w:pPr>
      <w:r w:rsidRPr="005B5CE4">
        <w:rPr>
          <w:b/>
          <w:sz w:val="28"/>
          <w:szCs w:val="28"/>
          <w:u w:val="single"/>
        </w:rPr>
        <w:t>ВОРОНЕЖСКОЙ ОБЛАСТИ</w:t>
      </w:r>
    </w:p>
    <w:p w:rsidR="002511A7" w:rsidRDefault="002511A7" w:rsidP="002511A7">
      <w:pPr>
        <w:contextualSpacing/>
        <w:jc w:val="center"/>
        <w:rPr>
          <w:b/>
          <w:sz w:val="28"/>
          <w:szCs w:val="28"/>
          <w:u w:val="single"/>
        </w:rPr>
      </w:pPr>
    </w:p>
    <w:p w:rsidR="002511A7" w:rsidRDefault="002511A7" w:rsidP="002511A7">
      <w:pPr>
        <w:contextualSpacing/>
        <w:jc w:val="center"/>
        <w:rPr>
          <w:b/>
          <w:sz w:val="28"/>
          <w:szCs w:val="28"/>
        </w:rPr>
      </w:pPr>
      <w:r w:rsidRPr="005B5CE4">
        <w:rPr>
          <w:b/>
          <w:sz w:val="28"/>
          <w:szCs w:val="28"/>
        </w:rPr>
        <w:t xml:space="preserve">РАЗРЕШЕНИЕ </w:t>
      </w:r>
    </w:p>
    <w:p w:rsidR="002511A7" w:rsidRDefault="002511A7" w:rsidP="002511A7">
      <w:pPr>
        <w:contextualSpacing/>
        <w:jc w:val="center"/>
        <w:rPr>
          <w:b/>
          <w:sz w:val="28"/>
          <w:szCs w:val="28"/>
        </w:rPr>
      </w:pPr>
      <w:r w:rsidRPr="005B5CE4">
        <w:rPr>
          <w:b/>
          <w:sz w:val="28"/>
          <w:szCs w:val="28"/>
        </w:rPr>
        <w:t xml:space="preserve">на </w:t>
      </w:r>
      <w:r>
        <w:rPr>
          <w:b/>
          <w:sz w:val="28"/>
          <w:szCs w:val="28"/>
        </w:rPr>
        <w:t>использование земли ( земельного участка) без предоставления земельного участка и установления сервитута</w:t>
      </w:r>
    </w:p>
    <w:p w:rsidR="002511A7" w:rsidRDefault="002511A7" w:rsidP="002511A7">
      <w:pPr>
        <w:contextualSpacing/>
        <w:jc w:val="center"/>
        <w:rPr>
          <w:b/>
          <w:sz w:val="28"/>
          <w:szCs w:val="28"/>
        </w:rPr>
      </w:pPr>
    </w:p>
    <w:p w:rsidR="002511A7" w:rsidRDefault="002511A7" w:rsidP="002511A7">
      <w:pPr>
        <w:contextualSpacing/>
        <w:rPr>
          <w:b/>
          <w:sz w:val="28"/>
          <w:szCs w:val="28"/>
        </w:rPr>
      </w:pPr>
      <w:r>
        <w:rPr>
          <w:b/>
          <w:sz w:val="28"/>
          <w:szCs w:val="28"/>
        </w:rPr>
        <w:t xml:space="preserve">        с. Талы                                                                                        06.03.2023 года</w:t>
      </w:r>
    </w:p>
    <w:p w:rsidR="002511A7" w:rsidRDefault="002511A7" w:rsidP="002511A7">
      <w:pPr>
        <w:contextualSpacing/>
        <w:rPr>
          <w:b/>
          <w:sz w:val="28"/>
          <w:szCs w:val="28"/>
        </w:rPr>
      </w:pPr>
    </w:p>
    <w:p w:rsidR="002511A7" w:rsidRPr="005B5CE4" w:rsidRDefault="002511A7" w:rsidP="002511A7">
      <w:pPr>
        <w:contextualSpacing/>
        <w:rPr>
          <w:b/>
          <w:sz w:val="28"/>
          <w:szCs w:val="28"/>
        </w:rPr>
      </w:pPr>
    </w:p>
    <w:p w:rsidR="002511A7" w:rsidRPr="00CE1D05" w:rsidRDefault="002511A7" w:rsidP="002511A7">
      <w:pPr>
        <w:contextualSpacing/>
        <w:jc w:val="both"/>
        <w:rPr>
          <w:sz w:val="28"/>
          <w:szCs w:val="28"/>
        </w:rPr>
      </w:pPr>
      <w:r>
        <w:t xml:space="preserve">             </w:t>
      </w:r>
      <w:r w:rsidRPr="00CE1D05">
        <w:rPr>
          <w:sz w:val="28"/>
          <w:szCs w:val="28"/>
        </w:rPr>
        <w:t xml:space="preserve">На основании Постановления администрации Таловского сельского поселения Кантемировского муниципального района Воронежской области № 9 от 06.03.2023 г. «О выдаче ОАО «Газпром газораспределение Воронеж» разрешения на использование земельных участков, расположенных на территории Таловского сельского поселения.», администрация Таловского сельского поселения дает разрешение ОАО «Газпром газораспределение Воронеж» (396731 Воронежская область Кантемировский район </w:t>
      </w:r>
      <w:proofErr w:type="spellStart"/>
      <w:r w:rsidRPr="00CE1D05">
        <w:rPr>
          <w:sz w:val="28"/>
          <w:szCs w:val="28"/>
        </w:rPr>
        <w:t>р.п</w:t>
      </w:r>
      <w:proofErr w:type="spellEnd"/>
      <w:r w:rsidRPr="00CE1D05">
        <w:rPr>
          <w:sz w:val="28"/>
          <w:szCs w:val="28"/>
        </w:rPr>
        <w:t>. Кантемировка ул. Советская, д. 109,ОГРН 1023601560036,ИНН 3664000885, КПП 361243002)  на использование без предоставления земельного участка и установления сервитута на земельный участок, расположенный по адресу: Воронежская область, Кантемиров</w:t>
      </w:r>
      <w:r>
        <w:rPr>
          <w:sz w:val="28"/>
          <w:szCs w:val="28"/>
        </w:rPr>
        <w:t>ский район, с.Талы, ул.Чкалова,93</w:t>
      </w:r>
      <w:r w:rsidRPr="00CE1D05">
        <w:rPr>
          <w:sz w:val="28"/>
          <w:szCs w:val="28"/>
        </w:rPr>
        <w:t xml:space="preserve"> площадью </w:t>
      </w:r>
      <w:r>
        <w:rPr>
          <w:sz w:val="28"/>
          <w:szCs w:val="28"/>
        </w:rPr>
        <w:t>772</w:t>
      </w:r>
      <w:r w:rsidRPr="00CE1D05">
        <w:rPr>
          <w:sz w:val="28"/>
          <w:szCs w:val="28"/>
        </w:rPr>
        <w:t xml:space="preserve"> </w:t>
      </w:r>
      <w:proofErr w:type="spellStart"/>
      <w:r w:rsidRPr="00CE1D05">
        <w:rPr>
          <w:sz w:val="28"/>
          <w:szCs w:val="28"/>
        </w:rPr>
        <w:t>кв.м</w:t>
      </w:r>
      <w:proofErr w:type="spellEnd"/>
      <w:r w:rsidRPr="00CE1D05">
        <w:rPr>
          <w:sz w:val="28"/>
          <w:szCs w:val="28"/>
        </w:rPr>
        <w:t>., в кадастровом квартале 36:12:</w:t>
      </w:r>
      <w:r>
        <w:rPr>
          <w:sz w:val="28"/>
          <w:szCs w:val="28"/>
        </w:rPr>
        <w:t>5000003</w:t>
      </w:r>
      <w:r w:rsidRPr="00CE1D05">
        <w:rPr>
          <w:sz w:val="28"/>
          <w:szCs w:val="28"/>
        </w:rPr>
        <w:t xml:space="preserve">, для размещения газопровода давлением 1,2 МПа для  подключения (технологического присоединения) в соответствии с договором к сети газораспределения, расположенной по адресу с.Талы ул. </w:t>
      </w:r>
      <w:r>
        <w:rPr>
          <w:sz w:val="28"/>
          <w:szCs w:val="28"/>
        </w:rPr>
        <w:t>Чкалова</w:t>
      </w:r>
      <w:r w:rsidRPr="00CE1D05">
        <w:rPr>
          <w:sz w:val="28"/>
          <w:szCs w:val="28"/>
        </w:rPr>
        <w:t>, д.</w:t>
      </w:r>
      <w:r>
        <w:rPr>
          <w:sz w:val="28"/>
          <w:szCs w:val="28"/>
        </w:rPr>
        <w:t>93</w:t>
      </w:r>
      <w:r w:rsidRPr="00CE1D05">
        <w:rPr>
          <w:sz w:val="28"/>
          <w:szCs w:val="28"/>
        </w:rPr>
        <w:t xml:space="preserve">, объекта капитального строительства, расположенного по адресу: Воронежская область, Кантемировский район, с.Талы, </w:t>
      </w:r>
      <w:proofErr w:type="spellStart"/>
      <w:r w:rsidRPr="00CE1D05">
        <w:rPr>
          <w:sz w:val="28"/>
          <w:szCs w:val="28"/>
        </w:rPr>
        <w:t>ул.</w:t>
      </w:r>
      <w:r>
        <w:rPr>
          <w:sz w:val="28"/>
          <w:szCs w:val="28"/>
        </w:rPr>
        <w:t>Чкалова</w:t>
      </w:r>
      <w:proofErr w:type="spellEnd"/>
      <w:r w:rsidRPr="00CE1D05">
        <w:rPr>
          <w:sz w:val="28"/>
          <w:szCs w:val="28"/>
        </w:rPr>
        <w:t xml:space="preserve">, д. </w:t>
      </w:r>
      <w:r>
        <w:rPr>
          <w:sz w:val="28"/>
          <w:szCs w:val="28"/>
        </w:rPr>
        <w:t>93</w:t>
      </w:r>
      <w:r w:rsidRPr="00CE1D05">
        <w:rPr>
          <w:sz w:val="28"/>
          <w:szCs w:val="28"/>
        </w:rPr>
        <w:t>,  сроком не более 30 дней.</w:t>
      </w:r>
    </w:p>
    <w:p w:rsidR="002511A7" w:rsidRPr="00CE1D05" w:rsidRDefault="002511A7" w:rsidP="002511A7">
      <w:pPr>
        <w:jc w:val="both"/>
        <w:rPr>
          <w:sz w:val="28"/>
          <w:szCs w:val="28"/>
        </w:rPr>
      </w:pPr>
    </w:p>
    <w:p w:rsidR="002511A7" w:rsidRPr="00CE1D05" w:rsidRDefault="002511A7" w:rsidP="002511A7">
      <w:pPr>
        <w:jc w:val="both"/>
        <w:rPr>
          <w:sz w:val="28"/>
          <w:szCs w:val="28"/>
        </w:rPr>
      </w:pPr>
      <w:r w:rsidRPr="00CE1D05">
        <w:rPr>
          <w:sz w:val="28"/>
          <w:szCs w:val="28"/>
        </w:rPr>
        <w:t xml:space="preserve">     </w:t>
      </w:r>
    </w:p>
    <w:p w:rsidR="002511A7" w:rsidRDefault="002511A7" w:rsidP="002511A7">
      <w:pPr>
        <w:rPr>
          <w:sz w:val="28"/>
          <w:szCs w:val="28"/>
        </w:rPr>
      </w:pPr>
      <w:r w:rsidRPr="00CE1D05">
        <w:rPr>
          <w:sz w:val="28"/>
          <w:szCs w:val="28"/>
        </w:rPr>
        <w:t xml:space="preserve">            </w:t>
      </w:r>
      <w:r>
        <w:rPr>
          <w:sz w:val="28"/>
          <w:szCs w:val="28"/>
        </w:rPr>
        <w:t xml:space="preserve">            </w:t>
      </w:r>
      <w:r w:rsidRPr="00CE1D05">
        <w:rPr>
          <w:sz w:val="28"/>
          <w:szCs w:val="28"/>
        </w:rPr>
        <w:t xml:space="preserve">Глава Таловского  </w:t>
      </w:r>
    </w:p>
    <w:p w:rsidR="002511A7" w:rsidRPr="00CE1D05" w:rsidRDefault="002511A7" w:rsidP="002511A7">
      <w:pPr>
        <w:rPr>
          <w:sz w:val="28"/>
          <w:szCs w:val="28"/>
        </w:rPr>
      </w:pPr>
      <w:r>
        <w:rPr>
          <w:sz w:val="28"/>
          <w:szCs w:val="28"/>
        </w:rPr>
        <w:t xml:space="preserve">                       </w:t>
      </w:r>
      <w:r w:rsidRPr="00CE1D05">
        <w:rPr>
          <w:sz w:val="28"/>
          <w:szCs w:val="28"/>
        </w:rPr>
        <w:t xml:space="preserve">сельского поселения                           </w:t>
      </w:r>
      <w:r>
        <w:rPr>
          <w:sz w:val="28"/>
          <w:szCs w:val="28"/>
        </w:rPr>
        <w:t xml:space="preserve">       </w:t>
      </w:r>
      <w:r w:rsidRPr="00CE1D05">
        <w:rPr>
          <w:sz w:val="28"/>
          <w:szCs w:val="28"/>
        </w:rPr>
        <w:t xml:space="preserve">   </w:t>
      </w:r>
      <w:proofErr w:type="spellStart"/>
      <w:r w:rsidRPr="00CE1D05">
        <w:rPr>
          <w:sz w:val="28"/>
          <w:szCs w:val="28"/>
        </w:rPr>
        <w:t>А.А.Ковалёв</w:t>
      </w:r>
      <w:proofErr w:type="spellEnd"/>
    </w:p>
    <w:p w:rsidR="002511A7" w:rsidRDefault="002511A7" w:rsidP="002511A7"/>
    <w:p w:rsidR="005B5CE4" w:rsidRPr="005B5CE4" w:rsidRDefault="005B5CE4" w:rsidP="00C27567">
      <w:pPr>
        <w:rPr>
          <w:u w:val="single"/>
        </w:rPr>
      </w:pPr>
    </w:p>
    <w:sectPr w:rsidR="005B5CE4" w:rsidRPr="005B5CE4" w:rsidSect="00016BF8">
      <w:pgSz w:w="11906" w:h="16838"/>
      <w:pgMar w:top="567" w:right="1133" w:bottom="567" w:left="851" w:header="709" w:footer="709" w:gutter="0"/>
      <w:pgNumType w:start="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50" w:rsidRDefault="00936050" w:rsidP="00B47CC9">
      <w:r>
        <w:separator/>
      </w:r>
    </w:p>
  </w:endnote>
  <w:endnote w:type="continuationSeparator" w:id="0">
    <w:p w:rsidR="00936050" w:rsidRDefault="00936050" w:rsidP="00B4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50" w:rsidRDefault="00936050" w:rsidP="00B47CC9">
      <w:r>
        <w:separator/>
      </w:r>
    </w:p>
  </w:footnote>
  <w:footnote w:type="continuationSeparator" w:id="0">
    <w:p w:rsidR="00936050" w:rsidRDefault="00936050" w:rsidP="00B47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hint="default"/>
        <w:sz w:val="24"/>
        <w:szCs w:val="24"/>
      </w:rPr>
    </w:lvl>
    <w:lvl w:ilvl="1">
      <w:numFmt w:val="none"/>
      <w:suff w:val="nothing"/>
      <w:lvlText w:val=""/>
      <w:lvlJc w:val="left"/>
      <w:pPr>
        <w:tabs>
          <w:tab w:val="num" w:pos="0"/>
        </w:tabs>
        <w:ind w:left="0" w:firstLine="0"/>
      </w:pPr>
      <w:rPr>
        <w:sz w:val="24"/>
        <w:szCs w:val="24"/>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hint="default"/>
        <w:sz w:val="24"/>
        <w:szCs w:val="24"/>
      </w:rPr>
    </w:lvl>
    <w:lvl w:ilvl="1">
      <w:start w:val="1"/>
      <w:numFmt w:val="decimal"/>
      <w:lvlText w:val="%1.%2."/>
      <w:lvlJc w:val="left"/>
      <w:pPr>
        <w:tabs>
          <w:tab w:val="num" w:pos="0"/>
        </w:tabs>
        <w:ind w:left="1080" w:hanging="360"/>
      </w:pPr>
      <w:rPr>
        <w:rFonts w:hint="default"/>
        <w:sz w:val="24"/>
        <w:szCs w:val="24"/>
      </w:rPr>
    </w:lvl>
    <w:lvl w:ilvl="2">
      <w:start w:val="1"/>
      <w:numFmt w:val="decimal"/>
      <w:lvlText w:val="%1.%2.%3."/>
      <w:lvlJc w:val="left"/>
      <w:pPr>
        <w:tabs>
          <w:tab w:val="num" w:pos="0"/>
        </w:tabs>
        <w:ind w:left="2160" w:hanging="720"/>
      </w:pPr>
      <w:rPr>
        <w:rFonts w:hint="default"/>
        <w:sz w:val="24"/>
        <w:szCs w:val="24"/>
      </w:rPr>
    </w:lvl>
    <w:lvl w:ilvl="3">
      <w:start w:val="1"/>
      <w:numFmt w:val="decimal"/>
      <w:lvlText w:val="%1.%2.%3.%4."/>
      <w:lvlJc w:val="left"/>
      <w:pPr>
        <w:tabs>
          <w:tab w:val="num" w:pos="0"/>
        </w:tabs>
        <w:ind w:left="2880" w:hanging="720"/>
      </w:pPr>
      <w:rPr>
        <w:rFonts w:hint="default"/>
        <w:sz w:val="24"/>
        <w:szCs w:val="24"/>
      </w:rPr>
    </w:lvl>
    <w:lvl w:ilvl="4">
      <w:start w:val="1"/>
      <w:numFmt w:val="decimal"/>
      <w:lvlText w:val="%1.%2.%3.%4.%5."/>
      <w:lvlJc w:val="left"/>
      <w:pPr>
        <w:tabs>
          <w:tab w:val="num" w:pos="0"/>
        </w:tabs>
        <w:ind w:left="3960" w:hanging="1080"/>
      </w:pPr>
      <w:rPr>
        <w:rFonts w:hint="default"/>
        <w:sz w:val="24"/>
        <w:szCs w:val="24"/>
      </w:rPr>
    </w:lvl>
    <w:lvl w:ilvl="5">
      <w:start w:val="1"/>
      <w:numFmt w:val="decimal"/>
      <w:lvlText w:val="%1.%2.%3.%4.%5.%6."/>
      <w:lvlJc w:val="left"/>
      <w:pPr>
        <w:tabs>
          <w:tab w:val="num" w:pos="0"/>
        </w:tabs>
        <w:ind w:left="4680" w:hanging="1080"/>
      </w:pPr>
      <w:rPr>
        <w:rFonts w:hint="default"/>
        <w:sz w:val="24"/>
        <w:szCs w:val="24"/>
      </w:rPr>
    </w:lvl>
    <w:lvl w:ilvl="6">
      <w:start w:val="1"/>
      <w:numFmt w:val="decimal"/>
      <w:lvlText w:val="%1.%2.%3.%4.%5.%6.%7."/>
      <w:lvlJc w:val="left"/>
      <w:pPr>
        <w:tabs>
          <w:tab w:val="num" w:pos="0"/>
        </w:tabs>
        <w:ind w:left="5760" w:hanging="1440"/>
      </w:pPr>
      <w:rPr>
        <w:rFonts w:hint="default"/>
        <w:sz w:val="24"/>
        <w:szCs w:val="24"/>
      </w:rPr>
    </w:lvl>
    <w:lvl w:ilvl="7">
      <w:start w:val="1"/>
      <w:numFmt w:val="decimal"/>
      <w:lvlText w:val="%1.%2.%3.%4.%5.%6.%7.%8."/>
      <w:lvlJc w:val="left"/>
      <w:pPr>
        <w:tabs>
          <w:tab w:val="num" w:pos="0"/>
        </w:tabs>
        <w:ind w:left="6480" w:hanging="1440"/>
      </w:pPr>
      <w:rPr>
        <w:rFonts w:hint="default"/>
        <w:sz w:val="24"/>
        <w:szCs w:val="24"/>
      </w:rPr>
    </w:lvl>
    <w:lvl w:ilvl="8">
      <w:start w:val="1"/>
      <w:numFmt w:val="decimal"/>
      <w:lvlText w:val="%1.%2.%3.%4.%5.%6.%7.%8.%9."/>
      <w:lvlJc w:val="left"/>
      <w:pPr>
        <w:tabs>
          <w:tab w:val="num" w:pos="0"/>
        </w:tabs>
        <w:ind w:left="7560" w:hanging="1800"/>
      </w:pPr>
      <w:rPr>
        <w:rFonts w:hint="default"/>
        <w:sz w:val="24"/>
        <w:szCs w:val="24"/>
      </w:rPr>
    </w:lvl>
  </w:abstractNum>
  <w:abstractNum w:abstractNumId="2" w15:restartNumberingAfterBreak="0">
    <w:nsid w:val="06F22113"/>
    <w:multiLevelType w:val="hybridMultilevel"/>
    <w:tmpl w:val="1700A48C"/>
    <w:lvl w:ilvl="0" w:tplc="2828F678">
      <w:start w:val="1"/>
      <w:numFmt w:val="decimal"/>
      <w:lvlText w:val="%1."/>
      <w:lvlJc w:val="left"/>
      <w:pPr>
        <w:ind w:left="928"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4E2873"/>
    <w:multiLevelType w:val="hybridMultilevel"/>
    <w:tmpl w:val="D910D47E"/>
    <w:lvl w:ilvl="0" w:tplc="60843DE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BF67CD4"/>
    <w:multiLevelType w:val="hybridMultilevel"/>
    <w:tmpl w:val="40381CEE"/>
    <w:lvl w:ilvl="0" w:tplc="1E0628A2">
      <w:start w:val="1"/>
      <w:numFmt w:val="decimal"/>
      <w:lvlText w:val="%1."/>
      <w:lvlJc w:val="left"/>
      <w:pPr>
        <w:ind w:left="644" w:hanging="360"/>
      </w:pPr>
      <w:rPr>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pStyle w:val="5"/>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6128D7"/>
    <w:multiLevelType w:val="hybridMultilevel"/>
    <w:tmpl w:val="7B9483BE"/>
    <w:lvl w:ilvl="0" w:tplc="B6DA584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15:restartNumberingAfterBreak="0">
    <w:nsid w:val="1F9969AF"/>
    <w:multiLevelType w:val="hybridMultilevel"/>
    <w:tmpl w:val="5240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F159DD"/>
    <w:multiLevelType w:val="hybridMultilevel"/>
    <w:tmpl w:val="5BCAB1A4"/>
    <w:lvl w:ilvl="0" w:tplc="97669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CB49B5"/>
    <w:multiLevelType w:val="hybridMultilevel"/>
    <w:tmpl w:val="F3941B3E"/>
    <w:lvl w:ilvl="0" w:tplc="D6F28BA6">
      <w:start w:val="1"/>
      <w:numFmt w:val="decimal"/>
      <w:lvlText w:val="%1."/>
      <w:lvlJc w:val="left"/>
      <w:pPr>
        <w:ind w:left="1423" w:hanging="85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ADF49A1"/>
    <w:multiLevelType w:val="hybridMultilevel"/>
    <w:tmpl w:val="1638D4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55015784"/>
    <w:multiLevelType w:val="hybridMultilevel"/>
    <w:tmpl w:val="40009E9C"/>
    <w:lvl w:ilvl="0" w:tplc="D1E012F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6CD3039"/>
    <w:multiLevelType w:val="multilevel"/>
    <w:tmpl w:val="A386E20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6040377D"/>
    <w:multiLevelType w:val="hybridMultilevel"/>
    <w:tmpl w:val="2E56EE8A"/>
    <w:lvl w:ilvl="0" w:tplc="3318A2A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15:restartNumberingAfterBreak="0">
    <w:nsid w:val="68DF7728"/>
    <w:multiLevelType w:val="hybridMultilevel"/>
    <w:tmpl w:val="0430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4C61D4"/>
    <w:multiLevelType w:val="hybridMultilevel"/>
    <w:tmpl w:val="9036CEBE"/>
    <w:lvl w:ilvl="0" w:tplc="DBE47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4551E9"/>
    <w:multiLevelType w:val="hybridMultilevel"/>
    <w:tmpl w:val="0E8AFEA0"/>
    <w:lvl w:ilvl="0" w:tplc="4A8AE852">
      <w:start w:val="1"/>
      <w:numFmt w:val="decimal"/>
      <w:lvlText w:val="%1."/>
      <w:lvlJc w:val="left"/>
      <w:pPr>
        <w:ind w:left="1500" w:hanging="9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5464782"/>
    <w:multiLevelType w:val="hybridMultilevel"/>
    <w:tmpl w:val="9036CEBE"/>
    <w:lvl w:ilvl="0" w:tplc="DBE47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523E"/>
    <w:rsid w:val="00007945"/>
    <w:rsid w:val="00011B4D"/>
    <w:rsid w:val="000131BF"/>
    <w:rsid w:val="00013599"/>
    <w:rsid w:val="00013CF8"/>
    <w:rsid w:val="00014B94"/>
    <w:rsid w:val="00026A56"/>
    <w:rsid w:val="00030581"/>
    <w:rsid w:val="00037CE3"/>
    <w:rsid w:val="00051BD1"/>
    <w:rsid w:val="00055130"/>
    <w:rsid w:val="0005607B"/>
    <w:rsid w:val="00057237"/>
    <w:rsid w:val="00064A82"/>
    <w:rsid w:val="0007174B"/>
    <w:rsid w:val="00093983"/>
    <w:rsid w:val="00094220"/>
    <w:rsid w:val="00095060"/>
    <w:rsid w:val="000B10B5"/>
    <w:rsid w:val="000B26C7"/>
    <w:rsid w:val="000B2F64"/>
    <w:rsid w:val="000C3E16"/>
    <w:rsid w:val="000C654C"/>
    <w:rsid w:val="000C69AB"/>
    <w:rsid w:val="000D0795"/>
    <w:rsid w:val="000E0BE0"/>
    <w:rsid w:val="000E569F"/>
    <w:rsid w:val="000E6155"/>
    <w:rsid w:val="000F013F"/>
    <w:rsid w:val="00100520"/>
    <w:rsid w:val="0010501A"/>
    <w:rsid w:val="00106D40"/>
    <w:rsid w:val="00106E1F"/>
    <w:rsid w:val="001107AD"/>
    <w:rsid w:val="0011172C"/>
    <w:rsid w:val="00112425"/>
    <w:rsid w:val="00112E9A"/>
    <w:rsid w:val="00114529"/>
    <w:rsid w:val="00115EF6"/>
    <w:rsid w:val="00116526"/>
    <w:rsid w:val="0012069C"/>
    <w:rsid w:val="00121D56"/>
    <w:rsid w:val="00132253"/>
    <w:rsid w:val="001325BC"/>
    <w:rsid w:val="001362F0"/>
    <w:rsid w:val="00143829"/>
    <w:rsid w:val="00144915"/>
    <w:rsid w:val="00151716"/>
    <w:rsid w:val="00152F24"/>
    <w:rsid w:val="00153CDB"/>
    <w:rsid w:val="0015423D"/>
    <w:rsid w:val="001548EC"/>
    <w:rsid w:val="00171AF8"/>
    <w:rsid w:val="00174850"/>
    <w:rsid w:val="0017643E"/>
    <w:rsid w:val="0019789E"/>
    <w:rsid w:val="001A6A9E"/>
    <w:rsid w:val="001C3290"/>
    <w:rsid w:val="001C7723"/>
    <w:rsid w:val="001D26E9"/>
    <w:rsid w:val="001E1520"/>
    <w:rsid w:val="001E2E61"/>
    <w:rsid w:val="001E4D66"/>
    <w:rsid w:val="001E79A5"/>
    <w:rsid w:val="001F1262"/>
    <w:rsid w:val="001F23DA"/>
    <w:rsid w:val="001F36AF"/>
    <w:rsid w:val="002007EB"/>
    <w:rsid w:val="00202828"/>
    <w:rsid w:val="0020321E"/>
    <w:rsid w:val="00210355"/>
    <w:rsid w:val="00211820"/>
    <w:rsid w:val="00211CA0"/>
    <w:rsid w:val="002168BB"/>
    <w:rsid w:val="002169F1"/>
    <w:rsid w:val="002170DF"/>
    <w:rsid w:val="002173BA"/>
    <w:rsid w:val="002179D2"/>
    <w:rsid w:val="00223392"/>
    <w:rsid w:val="002236EF"/>
    <w:rsid w:val="002256B7"/>
    <w:rsid w:val="00225E31"/>
    <w:rsid w:val="00232CD9"/>
    <w:rsid w:val="00242F6D"/>
    <w:rsid w:val="00246AFC"/>
    <w:rsid w:val="00247419"/>
    <w:rsid w:val="002511A7"/>
    <w:rsid w:val="002557BE"/>
    <w:rsid w:val="0026147D"/>
    <w:rsid w:val="00262FFF"/>
    <w:rsid w:val="002635CD"/>
    <w:rsid w:val="00264827"/>
    <w:rsid w:val="00265B9A"/>
    <w:rsid w:val="002673E6"/>
    <w:rsid w:val="00267702"/>
    <w:rsid w:val="00280E01"/>
    <w:rsid w:val="002847E7"/>
    <w:rsid w:val="002938B7"/>
    <w:rsid w:val="002A16B8"/>
    <w:rsid w:val="002A195B"/>
    <w:rsid w:val="002A26D5"/>
    <w:rsid w:val="002A63DC"/>
    <w:rsid w:val="002B1E0D"/>
    <w:rsid w:val="002B1F39"/>
    <w:rsid w:val="002B25A1"/>
    <w:rsid w:val="002B34FA"/>
    <w:rsid w:val="002B6ACD"/>
    <w:rsid w:val="002C1081"/>
    <w:rsid w:val="002D2A1C"/>
    <w:rsid w:val="002D72EB"/>
    <w:rsid w:val="002D7EB0"/>
    <w:rsid w:val="002E5FB1"/>
    <w:rsid w:val="002E7E9A"/>
    <w:rsid w:val="002F405B"/>
    <w:rsid w:val="00301BF7"/>
    <w:rsid w:val="003039F9"/>
    <w:rsid w:val="00303C2F"/>
    <w:rsid w:val="00305B4D"/>
    <w:rsid w:val="003060AD"/>
    <w:rsid w:val="003079B5"/>
    <w:rsid w:val="00314406"/>
    <w:rsid w:val="00314FBE"/>
    <w:rsid w:val="003215BB"/>
    <w:rsid w:val="00326BEB"/>
    <w:rsid w:val="003334AF"/>
    <w:rsid w:val="00333B88"/>
    <w:rsid w:val="00346770"/>
    <w:rsid w:val="003507D3"/>
    <w:rsid w:val="00352B54"/>
    <w:rsid w:val="00355B1A"/>
    <w:rsid w:val="00357D38"/>
    <w:rsid w:val="003608E6"/>
    <w:rsid w:val="003647F0"/>
    <w:rsid w:val="0037188A"/>
    <w:rsid w:val="00372982"/>
    <w:rsid w:val="00383705"/>
    <w:rsid w:val="00387956"/>
    <w:rsid w:val="00387ABA"/>
    <w:rsid w:val="00391A51"/>
    <w:rsid w:val="00393F39"/>
    <w:rsid w:val="00395056"/>
    <w:rsid w:val="003958E0"/>
    <w:rsid w:val="003A13D1"/>
    <w:rsid w:val="003A508A"/>
    <w:rsid w:val="003A6294"/>
    <w:rsid w:val="003B013C"/>
    <w:rsid w:val="003B1E40"/>
    <w:rsid w:val="003B2699"/>
    <w:rsid w:val="003C0AFB"/>
    <w:rsid w:val="003C153C"/>
    <w:rsid w:val="003C2BE4"/>
    <w:rsid w:val="003C50D9"/>
    <w:rsid w:val="003C51F3"/>
    <w:rsid w:val="003D0D4E"/>
    <w:rsid w:val="003D0E32"/>
    <w:rsid w:val="003D2886"/>
    <w:rsid w:val="003D4F35"/>
    <w:rsid w:val="003E1879"/>
    <w:rsid w:val="003E286F"/>
    <w:rsid w:val="003E4D53"/>
    <w:rsid w:val="003F1A1A"/>
    <w:rsid w:val="003F46D9"/>
    <w:rsid w:val="00401CF3"/>
    <w:rsid w:val="00406098"/>
    <w:rsid w:val="00406A0D"/>
    <w:rsid w:val="004153EC"/>
    <w:rsid w:val="00425A94"/>
    <w:rsid w:val="0042791F"/>
    <w:rsid w:val="00433305"/>
    <w:rsid w:val="0043667D"/>
    <w:rsid w:val="004367C9"/>
    <w:rsid w:val="00437A3F"/>
    <w:rsid w:val="004414F2"/>
    <w:rsid w:val="004423BE"/>
    <w:rsid w:val="004428F9"/>
    <w:rsid w:val="00444B79"/>
    <w:rsid w:val="00451114"/>
    <w:rsid w:val="004516ED"/>
    <w:rsid w:val="004570AF"/>
    <w:rsid w:val="00463737"/>
    <w:rsid w:val="004659C9"/>
    <w:rsid w:val="00475EBC"/>
    <w:rsid w:val="004808D5"/>
    <w:rsid w:val="00480EF9"/>
    <w:rsid w:val="0048201E"/>
    <w:rsid w:val="00482627"/>
    <w:rsid w:val="004855AF"/>
    <w:rsid w:val="00491066"/>
    <w:rsid w:val="00493D01"/>
    <w:rsid w:val="004940E5"/>
    <w:rsid w:val="004A367F"/>
    <w:rsid w:val="004A54F7"/>
    <w:rsid w:val="004A7952"/>
    <w:rsid w:val="004C4207"/>
    <w:rsid w:val="004C4A5D"/>
    <w:rsid w:val="004D53FB"/>
    <w:rsid w:val="004E09EB"/>
    <w:rsid w:val="004E27AC"/>
    <w:rsid w:val="004F0B33"/>
    <w:rsid w:val="004F0CDA"/>
    <w:rsid w:val="004F24C7"/>
    <w:rsid w:val="004F6130"/>
    <w:rsid w:val="004F6909"/>
    <w:rsid w:val="004F793E"/>
    <w:rsid w:val="00520EF2"/>
    <w:rsid w:val="00526BCD"/>
    <w:rsid w:val="0053293A"/>
    <w:rsid w:val="00540F1C"/>
    <w:rsid w:val="005451C9"/>
    <w:rsid w:val="005466DD"/>
    <w:rsid w:val="00552B4E"/>
    <w:rsid w:val="0056007D"/>
    <w:rsid w:val="00562020"/>
    <w:rsid w:val="0056573B"/>
    <w:rsid w:val="00565793"/>
    <w:rsid w:val="00567B12"/>
    <w:rsid w:val="005722B8"/>
    <w:rsid w:val="005732BF"/>
    <w:rsid w:val="00576E3A"/>
    <w:rsid w:val="00577150"/>
    <w:rsid w:val="00580679"/>
    <w:rsid w:val="0058287C"/>
    <w:rsid w:val="00586505"/>
    <w:rsid w:val="00586671"/>
    <w:rsid w:val="00594FA6"/>
    <w:rsid w:val="005B0E4A"/>
    <w:rsid w:val="005B5CE4"/>
    <w:rsid w:val="005B72FC"/>
    <w:rsid w:val="005C1B2B"/>
    <w:rsid w:val="005C6F34"/>
    <w:rsid w:val="005D4FA1"/>
    <w:rsid w:val="005E28A3"/>
    <w:rsid w:val="005E4385"/>
    <w:rsid w:val="005E4EE9"/>
    <w:rsid w:val="005F423E"/>
    <w:rsid w:val="005F49B6"/>
    <w:rsid w:val="005F5652"/>
    <w:rsid w:val="006016B1"/>
    <w:rsid w:val="00605B06"/>
    <w:rsid w:val="00612FFF"/>
    <w:rsid w:val="006271E0"/>
    <w:rsid w:val="00632CA1"/>
    <w:rsid w:val="00633639"/>
    <w:rsid w:val="00634353"/>
    <w:rsid w:val="00635872"/>
    <w:rsid w:val="00636F3F"/>
    <w:rsid w:val="0063719B"/>
    <w:rsid w:val="0064047E"/>
    <w:rsid w:val="00643329"/>
    <w:rsid w:val="00645F6D"/>
    <w:rsid w:val="006507B2"/>
    <w:rsid w:val="00651319"/>
    <w:rsid w:val="00663067"/>
    <w:rsid w:val="00671870"/>
    <w:rsid w:val="006720D8"/>
    <w:rsid w:val="00676075"/>
    <w:rsid w:val="006837F1"/>
    <w:rsid w:val="00687E7B"/>
    <w:rsid w:val="006A201A"/>
    <w:rsid w:val="006A26B3"/>
    <w:rsid w:val="006A396A"/>
    <w:rsid w:val="006A5BEE"/>
    <w:rsid w:val="006C7380"/>
    <w:rsid w:val="006C7A63"/>
    <w:rsid w:val="006D1856"/>
    <w:rsid w:val="006D242D"/>
    <w:rsid w:val="006D2B1D"/>
    <w:rsid w:val="006F3EE1"/>
    <w:rsid w:val="00701C76"/>
    <w:rsid w:val="00701F8B"/>
    <w:rsid w:val="00701F9D"/>
    <w:rsid w:val="00702A3F"/>
    <w:rsid w:val="007046B0"/>
    <w:rsid w:val="007072EE"/>
    <w:rsid w:val="00707896"/>
    <w:rsid w:val="007130C5"/>
    <w:rsid w:val="00716692"/>
    <w:rsid w:val="00720722"/>
    <w:rsid w:val="007214C8"/>
    <w:rsid w:val="007227FE"/>
    <w:rsid w:val="00727E58"/>
    <w:rsid w:val="00730338"/>
    <w:rsid w:val="007313CA"/>
    <w:rsid w:val="0073213F"/>
    <w:rsid w:val="00732341"/>
    <w:rsid w:val="00743667"/>
    <w:rsid w:val="00744E27"/>
    <w:rsid w:val="00745AF9"/>
    <w:rsid w:val="0075317F"/>
    <w:rsid w:val="0075329E"/>
    <w:rsid w:val="007553E6"/>
    <w:rsid w:val="00755430"/>
    <w:rsid w:val="00761899"/>
    <w:rsid w:val="007621EA"/>
    <w:rsid w:val="0076286D"/>
    <w:rsid w:val="0077024E"/>
    <w:rsid w:val="00770CC2"/>
    <w:rsid w:val="00771FB0"/>
    <w:rsid w:val="00772263"/>
    <w:rsid w:val="00774676"/>
    <w:rsid w:val="00774E0D"/>
    <w:rsid w:val="00781362"/>
    <w:rsid w:val="007822FD"/>
    <w:rsid w:val="00782AAC"/>
    <w:rsid w:val="00790C1C"/>
    <w:rsid w:val="007950A0"/>
    <w:rsid w:val="00796F40"/>
    <w:rsid w:val="0079706F"/>
    <w:rsid w:val="007A34F1"/>
    <w:rsid w:val="007A36EC"/>
    <w:rsid w:val="007A4A61"/>
    <w:rsid w:val="007B1784"/>
    <w:rsid w:val="007B37E7"/>
    <w:rsid w:val="007B6A38"/>
    <w:rsid w:val="007D1661"/>
    <w:rsid w:val="007D1B66"/>
    <w:rsid w:val="007E28C7"/>
    <w:rsid w:val="007E2980"/>
    <w:rsid w:val="007E439D"/>
    <w:rsid w:val="007E59AF"/>
    <w:rsid w:val="007F2053"/>
    <w:rsid w:val="00800DE8"/>
    <w:rsid w:val="008039D1"/>
    <w:rsid w:val="00811D48"/>
    <w:rsid w:val="00814119"/>
    <w:rsid w:val="00814730"/>
    <w:rsid w:val="00820678"/>
    <w:rsid w:val="008222D1"/>
    <w:rsid w:val="0083199B"/>
    <w:rsid w:val="00841FC5"/>
    <w:rsid w:val="00842210"/>
    <w:rsid w:val="0085497D"/>
    <w:rsid w:val="0085523E"/>
    <w:rsid w:val="008569DE"/>
    <w:rsid w:val="008578EC"/>
    <w:rsid w:val="008579D0"/>
    <w:rsid w:val="00861D2E"/>
    <w:rsid w:val="00865BC5"/>
    <w:rsid w:val="00866F88"/>
    <w:rsid w:val="008673AF"/>
    <w:rsid w:val="008742FF"/>
    <w:rsid w:val="00875DDC"/>
    <w:rsid w:val="00877C7F"/>
    <w:rsid w:val="008867F8"/>
    <w:rsid w:val="00886913"/>
    <w:rsid w:val="00886C6E"/>
    <w:rsid w:val="008907F6"/>
    <w:rsid w:val="008A57AB"/>
    <w:rsid w:val="008B4498"/>
    <w:rsid w:val="008B578B"/>
    <w:rsid w:val="008B7927"/>
    <w:rsid w:val="008C3EEF"/>
    <w:rsid w:val="008D09DE"/>
    <w:rsid w:val="008D1596"/>
    <w:rsid w:val="008D2ED7"/>
    <w:rsid w:val="008D3F4E"/>
    <w:rsid w:val="008D5851"/>
    <w:rsid w:val="008E12CC"/>
    <w:rsid w:val="008E2DF2"/>
    <w:rsid w:val="008E4605"/>
    <w:rsid w:val="008E5666"/>
    <w:rsid w:val="008F0004"/>
    <w:rsid w:val="008F1240"/>
    <w:rsid w:val="008F13A8"/>
    <w:rsid w:val="008F5C01"/>
    <w:rsid w:val="009053AC"/>
    <w:rsid w:val="009060AC"/>
    <w:rsid w:val="00911B23"/>
    <w:rsid w:val="00914F38"/>
    <w:rsid w:val="00926E6F"/>
    <w:rsid w:val="0093239B"/>
    <w:rsid w:val="00933B1A"/>
    <w:rsid w:val="009355EF"/>
    <w:rsid w:val="009359FE"/>
    <w:rsid w:val="00936050"/>
    <w:rsid w:val="009417DC"/>
    <w:rsid w:val="009427B9"/>
    <w:rsid w:val="00942C9A"/>
    <w:rsid w:val="00955923"/>
    <w:rsid w:val="009607D6"/>
    <w:rsid w:val="009608B0"/>
    <w:rsid w:val="0096209A"/>
    <w:rsid w:val="00965EF4"/>
    <w:rsid w:val="009724E2"/>
    <w:rsid w:val="0097385B"/>
    <w:rsid w:val="00975980"/>
    <w:rsid w:val="0097724E"/>
    <w:rsid w:val="009777BC"/>
    <w:rsid w:val="009814B2"/>
    <w:rsid w:val="00982C07"/>
    <w:rsid w:val="0098439C"/>
    <w:rsid w:val="009860DD"/>
    <w:rsid w:val="00991EBC"/>
    <w:rsid w:val="00992313"/>
    <w:rsid w:val="00994D18"/>
    <w:rsid w:val="00996E79"/>
    <w:rsid w:val="009A0639"/>
    <w:rsid w:val="009A1770"/>
    <w:rsid w:val="009A78BF"/>
    <w:rsid w:val="009C21F0"/>
    <w:rsid w:val="009C3CA7"/>
    <w:rsid w:val="009C566F"/>
    <w:rsid w:val="009C6E19"/>
    <w:rsid w:val="009D1ACD"/>
    <w:rsid w:val="009D5C88"/>
    <w:rsid w:val="009D6A50"/>
    <w:rsid w:val="009E3066"/>
    <w:rsid w:val="009E6811"/>
    <w:rsid w:val="009F1449"/>
    <w:rsid w:val="009F6EDB"/>
    <w:rsid w:val="00A048F3"/>
    <w:rsid w:val="00A054DC"/>
    <w:rsid w:val="00A05778"/>
    <w:rsid w:val="00A07627"/>
    <w:rsid w:val="00A11278"/>
    <w:rsid w:val="00A114AE"/>
    <w:rsid w:val="00A12386"/>
    <w:rsid w:val="00A12D05"/>
    <w:rsid w:val="00A15425"/>
    <w:rsid w:val="00A2707B"/>
    <w:rsid w:val="00A274BB"/>
    <w:rsid w:val="00A300C7"/>
    <w:rsid w:val="00A42AFB"/>
    <w:rsid w:val="00A42F3B"/>
    <w:rsid w:val="00A44735"/>
    <w:rsid w:val="00A52562"/>
    <w:rsid w:val="00A54AEB"/>
    <w:rsid w:val="00A603E1"/>
    <w:rsid w:val="00A61777"/>
    <w:rsid w:val="00A631B8"/>
    <w:rsid w:val="00A67BA8"/>
    <w:rsid w:val="00A77A65"/>
    <w:rsid w:val="00A857F9"/>
    <w:rsid w:val="00A91DE2"/>
    <w:rsid w:val="00A92FF7"/>
    <w:rsid w:val="00A93BAC"/>
    <w:rsid w:val="00A95AE0"/>
    <w:rsid w:val="00A97395"/>
    <w:rsid w:val="00AA4839"/>
    <w:rsid w:val="00AA59D3"/>
    <w:rsid w:val="00AA762F"/>
    <w:rsid w:val="00AA7DDB"/>
    <w:rsid w:val="00AB3C19"/>
    <w:rsid w:val="00AB3E8C"/>
    <w:rsid w:val="00AB642E"/>
    <w:rsid w:val="00AC4D5F"/>
    <w:rsid w:val="00AC61B6"/>
    <w:rsid w:val="00AD34F4"/>
    <w:rsid w:val="00AD3AB2"/>
    <w:rsid w:val="00AD5295"/>
    <w:rsid w:val="00AD606D"/>
    <w:rsid w:val="00AD64E7"/>
    <w:rsid w:val="00AE0009"/>
    <w:rsid w:val="00AE5476"/>
    <w:rsid w:val="00AE7CD3"/>
    <w:rsid w:val="00AF1587"/>
    <w:rsid w:val="00AF21A7"/>
    <w:rsid w:val="00AF2563"/>
    <w:rsid w:val="00AF6786"/>
    <w:rsid w:val="00AF722E"/>
    <w:rsid w:val="00B03244"/>
    <w:rsid w:val="00B03D89"/>
    <w:rsid w:val="00B06E74"/>
    <w:rsid w:val="00B13BA6"/>
    <w:rsid w:val="00B14527"/>
    <w:rsid w:val="00B16E3A"/>
    <w:rsid w:val="00B21345"/>
    <w:rsid w:val="00B23BDF"/>
    <w:rsid w:val="00B25D34"/>
    <w:rsid w:val="00B3652D"/>
    <w:rsid w:val="00B47B0C"/>
    <w:rsid w:val="00B47CC9"/>
    <w:rsid w:val="00B54FA3"/>
    <w:rsid w:val="00B5767E"/>
    <w:rsid w:val="00B60904"/>
    <w:rsid w:val="00B60F74"/>
    <w:rsid w:val="00B6589E"/>
    <w:rsid w:val="00B664AF"/>
    <w:rsid w:val="00B66CC2"/>
    <w:rsid w:val="00B67E50"/>
    <w:rsid w:val="00B70503"/>
    <w:rsid w:val="00B709F1"/>
    <w:rsid w:val="00B71C21"/>
    <w:rsid w:val="00B7302E"/>
    <w:rsid w:val="00B75AE7"/>
    <w:rsid w:val="00B83E93"/>
    <w:rsid w:val="00B85583"/>
    <w:rsid w:val="00B85AA1"/>
    <w:rsid w:val="00B866C4"/>
    <w:rsid w:val="00B87E2B"/>
    <w:rsid w:val="00B93BB1"/>
    <w:rsid w:val="00B95EA0"/>
    <w:rsid w:val="00BA25E8"/>
    <w:rsid w:val="00BB0E11"/>
    <w:rsid w:val="00BB338D"/>
    <w:rsid w:val="00BB6CC4"/>
    <w:rsid w:val="00BD496A"/>
    <w:rsid w:val="00BD5DD9"/>
    <w:rsid w:val="00BD786E"/>
    <w:rsid w:val="00BE0AD4"/>
    <w:rsid w:val="00BE26A0"/>
    <w:rsid w:val="00BE5A30"/>
    <w:rsid w:val="00BF0048"/>
    <w:rsid w:val="00BF07D8"/>
    <w:rsid w:val="00BF4C5D"/>
    <w:rsid w:val="00C0150A"/>
    <w:rsid w:val="00C117B0"/>
    <w:rsid w:val="00C139C7"/>
    <w:rsid w:val="00C16405"/>
    <w:rsid w:val="00C169F4"/>
    <w:rsid w:val="00C20CDF"/>
    <w:rsid w:val="00C21E9F"/>
    <w:rsid w:val="00C220B2"/>
    <w:rsid w:val="00C2283B"/>
    <w:rsid w:val="00C25851"/>
    <w:rsid w:val="00C27567"/>
    <w:rsid w:val="00C30370"/>
    <w:rsid w:val="00C33870"/>
    <w:rsid w:val="00C35E3F"/>
    <w:rsid w:val="00C430E9"/>
    <w:rsid w:val="00C46C65"/>
    <w:rsid w:val="00C51A88"/>
    <w:rsid w:val="00C55CAF"/>
    <w:rsid w:val="00C61AF5"/>
    <w:rsid w:val="00C65AF3"/>
    <w:rsid w:val="00C6744D"/>
    <w:rsid w:val="00C70EF8"/>
    <w:rsid w:val="00C76C7B"/>
    <w:rsid w:val="00C804B9"/>
    <w:rsid w:val="00C8676A"/>
    <w:rsid w:val="00C8769A"/>
    <w:rsid w:val="00C922B2"/>
    <w:rsid w:val="00C97302"/>
    <w:rsid w:val="00CA0249"/>
    <w:rsid w:val="00CA3956"/>
    <w:rsid w:val="00CB2256"/>
    <w:rsid w:val="00CB552D"/>
    <w:rsid w:val="00CC0C85"/>
    <w:rsid w:val="00CC2651"/>
    <w:rsid w:val="00CC4157"/>
    <w:rsid w:val="00CD1C7E"/>
    <w:rsid w:val="00CD5188"/>
    <w:rsid w:val="00CD5703"/>
    <w:rsid w:val="00CD647C"/>
    <w:rsid w:val="00CD76DD"/>
    <w:rsid w:val="00CE1D05"/>
    <w:rsid w:val="00CF2BEB"/>
    <w:rsid w:val="00CF4775"/>
    <w:rsid w:val="00CF4FA2"/>
    <w:rsid w:val="00CF7008"/>
    <w:rsid w:val="00D05DE9"/>
    <w:rsid w:val="00D07D4E"/>
    <w:rsid w:val="00D07F08"/>
    <w:rsid w:val="00D1631A"/>
    <w:rsid w:val="00D16B75"/>
    <w:rsid w:val="00D20A77"/>
    <w:rsid w:val="00D21862"/>
    <w:rsid w:val="00D22444"/>
    <w:rsid w:val="00D32BDC"/>
    <w:rsid w:val="00D34537"/>
    <w:rsid w:val="00D37239"/>
    <w:rsid w:val="00D40FA0"/>
    <w:rsid w:val="00D4433C"/>
    <w:rsid w:val="00D4534B"/>
    <w:rsid w:val="00D54F88"/>
    <w:rsid w:val="00D55238"/>
    <w:rsid w:val="00D55F97"/>
    <w:rsid w:val="00D60472"/>
    <w:rsid w:val="00D60618"/>
    <w:rsid w:val="00D615E3"/>
    <w:rsid w:val="00D62A3C"/>
    <w:rsid w:val="00D70026"/>
    <w:rsid w:val="00D7623B"/>
    <w:rsid w:val="00D77ABB"/>
    <w:rsid w:val="00D80615"/>
    <w:rsid w:val="00D81ACE"/>
    <w:rsid w:val="00D83457"/>
    <w:rsid w:val="00D941B5"/>
    <w:rsid w:val="00D9712D"/>
    <w:rsid w:val="00DA28D0"/>
    <w:rsid w:val="00DB5F21"/>
    <w:rsid w:val="00DC2B65"/>
    <w:rsid w:val="00DC2D16"/>
    <w:rsid w:val="00DD1752"/>
    <w:rsid w:val="00DD6948"/>
    <w:rsid w:val="00DE0951"/>
    <w:rsid w:val="00DF2C20"/>
    <w:rsid w:val="00DF397E"/>
    <w:rsid w:val="00E0088F"/>
    <w:rsid w:val="00E00A68"/>
    <w:rsid w:val="00E022C6"/>
    <w:rsid w:val="00E026E0"/>
    <w:rsid w:val="00E06110"/>
    <w:rsid w:val="00E06F9C"/>
    <w:rsid w:val="00E12B2E"/>
    <w:rsid w:val="00E143A0"/>
    <w:rsid w:val="00E14668"/>
    <w:rsid w:val="00E16A93"/>
    <w:rsid w:val="00E26A99"/>
    <w:rsid w:val="00E301C5"/>
    <w:rsid w:val="00E34350"/>
    <w:rsid w:val="00E35D3D"/>
    <w:rsid w:val="00E36E1F"/>
    <w:rsid w:val="00E36E39"/>
    <w:rsid w:val="00E503E6"/>
    <w:rsid w:val="00E60E68"/>
    <w:rsid w:val="00E63C83"/>
    <w:rsid w:val="00E66023"/>
    <w:rsid w:val="00E67967"/>
    <w:rsid w:val="00E71F47"/>
    <w:rsid w:val="00E76739"/>
    <w:rsid w:val="00E828DF"/>
    <w:rsid w:val="00E845B8"/>
    <w:rsid w:val="00E84CAC"/>
    <w:rsid w:val="00E86F2F"/>
    <w:rsid w:val="00E93252"/>
    <w:rsid w:val="00E964C0"/>
    <w:rsid w:val="00EA0309"/>
    <w:rsid w:val="00EA1274"/>
    <w:rsid w:val="00EA35C4"/>
    <w:rsid w:val="00EA4AE6"/>
    <w:rsid w:val="00EB14B2"/>
    <w:rsid w:val="00EB23A3"/>
    <w:rsid w:val="00EC1071"/>
    <w:rsid w:val="00EC10AF"/>
    <w:rsid w:val="00ED4F8C"/>
    <w:rsid w:val="00EE3323"/>
    <w:rsid w:val="00EE7300"/>
    <w:rsid w:val="00F007E4"/>
    <w:rsid w:val="00F03258"/>
    <w:rsid w:val="00F1261A"/>
    <w:rsid w:val="00F15CC5"/>
    <w:rsid w:val="00F247FC"/>
    <w:rsid w:val="00F333D9"/>
    <w:rsid w:val="00F372E4"/>
    <w:rsid w:val="00F37D49"/>
    <w:rsid w:val="00F40184"/>
    <w:rsid w:val="00F43B6B"/>
    <w:rsid w:val="00F442D7"/>
    <w:rsid w:val="00F446D6"/>
    <w:rsid w:val="00F45D51"/>
    <w:rsid w:val="00F47CA1"/>
    <w:rsid w:val="00F5159D"/>
    <w:rsid w:val="00F57D48"/>
    <w:rsid w:val="00F652D6"/>
    <w:rsid w:val="00F660A3"/>
    <w:rsid w:val="00F66FDF"/>
    <w:rsid w:val="00F677BA"/>
    <w:rsid w:val="00F736AF"/>
    <w:rsid w:val="00F74F86"/>
    <w:rsid w:val="00F75F0D"/>
    <w:rsid w:val="00F87DEF"/>
    <w:rsid w:val="00F95E35"/>
    <w:rsid w:val="00F96119"/>
    <w:rsid w:val="00FA2CFD"/>
    <w:rsid w:val="00FA350E"/>
    <w:rsid w:val="00FA403F"/>
    <w:rsid w:val="00FA618F"/>
    <w:rsid w:val="00FA6284"/>
    <w:rsid w:val="00FA7A47"/>
    <w:rsid w:val="00FB16CC"/>
    <w:rsid w:val="00FB39B3"/>
    <w:rsid w:val="00FB7401"/>
    <w:rsid w:val="00FC0619"/>
    <w:rsid w:val="00FC2E9D"/>
    <w:rsid w:val="00FC5020"/>
    <w:rsid w:val="00FC6A38"/>
    <w:rsid w:val="00FC7AE7"/>
    <w:rsid w:val="00FD3C51"/>
    <w:rsid w:val="00FD4B89"/>
    <w:rsid w:val="00FD5C04"/>
    <w:rsid w:val="00FE5A77"/>
    <w:rsid w:val="00FF107B"/>
    <w:rsid w:val="00FF1EFE"/>
    <w:rsid w:val="00FF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D097"/>
  <w15:docId w15:val="{2AA928EE-E84E-47EF-B0EC-6C1783BF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D69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4D6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11278"/>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semiHidden/>
    <w:unhideWhenUsed/>
    <w:qFormat/>
    <w:rsid w:val="00E60E68"/>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B664AF"/>
    <w:pPr>
      <w:keepNext/>
      <w:widowControl w:val="0"/>
      <w:numPr>
        <w:ilvl w:val="4"/>
        <w:numId w:val="1"/>
      </w:numPr>
      <w:suppressAutoHyphens/>
      <w:jc w:val="center"/>
      <w:outlineLvl w:val="4"/>
    </w:pPr>
    <w:rPr>
      <w:b/>
      <w:color w:val="000000"/>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5317F"/>
    <w:rPr>
      <w:b/>
      <w:bCs/>
    </w:rPr>
  </w:style>
  <w:style w:type="paragraph" w:styleId="a4">
    <w:name w:val="No Spacing"/>
    <w:link w:val="a5"/>
    <w:qFormat/>
    <w:rsid w:val="0075317F"/>
    <w:pPr>
      <w:spacing w:after="0" w:line="240" w:lineRule="auto"/>
    </w:pPr>
    <w:rPr>
      <w:rFonts w:eastAsiaTheme="minorEastAsia"/>
      <w:lang w:eastAsia="ru-RU"/>
    </w:rPr>
  </w:style>
  <w:style w:type="character" w:customStyle="1" w:styleId="a5">
    <w:name w:val="Без интервала Знак"/>
    <w:basedOn w:val="a0"/>
    <w:link w:val="a4"/>
    <w:rsid w:val="0075317F"/>
    <w:rPr>
      <w:rFonts w:eastAsiaTheme="minorEastAsia"/>
      <w:lang w:eastAsia="ru-RU"/>
    </w:rPr>
  </w:style>
  <w:style w:type="paragraph" w:styleId="a6">
    <w:name w:val="Balloon Text"/>
    <w:basedOn w:val="a"/>
    <w:link w:val="a7"/>
    <w:uiPriority w:val="99"/>
    <w:semiHidden/>
    <w:unhideWhenUsed/>
    <w:rsid w:val="006720D8"/>
    <w:rPr>
      <w:rFonts w:ascii="Segoe UI" w:hAnsi="Segoe UI" w:cs="Segoe UI"/>
      <w:sz w:val="18"/>
      <w:szCs w:val="18"/>
    </w:rPr>
  </w:style>
  <w:style w:type="character" w:customStyle="1" w:styleId="a7">
    <w:name w:val="Текст выноски Знак"/>
    <w:basedOn w:val="a0"/>
    <w:link w:val="a6"/>
    <w:uiPriority w:val="99"/>
    <w:semiHidden/>
    <w:rsid w:val="006720D8"/>
    <w:rPr>
      <w:rFonts w:ascii="Segoe UI" w:eastAsia="Times New Roman" w:hAnsi="Segoe UI" w:cs="Segoe UI"/>
      <w:sz w:val="18"/>
      <w:szCs w:val="18"/>
      <w:lang w:eastAsia="ru-RU"/>
    </w:rPr>
  </w:style>
  <w:style w:type="paragraph" w:styleId="a8">
    <w:name w:val="Normal (Web)"/>
    <w:aliases w:val="Знак Знак,Знак Знак Знак Знак Знак,Знак Знак Знак Знак,Знак Знак Знак Знак Знак Знак,Знак Знак Знак Знак Знак Знак Знак,Обычный (Web)"/>
    <w:basedOn w:val="a"/>
    <w:link w:val="a9"/>
    <w:unhideWhenUsed/>
    <w:qFormat/>
    <w:rsid w:val="00B47CC9"/>
    <w:pPr>
      <w:spacing w:before="100" w:beforeAutospacing="1" w:after="100" w:afterAutospacing="1"/>
    </w:pPr>
  </w:style>
  <w:style w:type="character" w:customStyle="1" w:styleId="a9">
    <w:name w:val="Обычный (Интернет) Знак"/>
    <w:aliases w:val="Знак Знак Знак,Знак Знак Знак Знак Знак Знак1,Знак Знак Знак Знак Знак1,Знак Знак Знак Знак Знак Знак Знак1,Знак Знак Знак Знак Знак Знак Знак Знак,Обычный (Web) Знак"/>
    <w:link w:val="a8"/>
    <w:uiPriority w:val="99"/>
    <w:locked/>
    <w:rsid w:val="00B47CC9"/>
    <w:rPr>
      <w:rFonts w:ascii="Times New Roman" w:eastAsia="Times New Roman" w:hAnsi="Times New Roman" w:cs="Times New Roman"/>
      <w:sz w:val="24"/>
      <w:szCs w:val="24"/>
      <w:lang w:eastAsia="ru-RU"/>
    </w:rPr>
  </w:style>
  <w:style w:type="character" w:styleId="aa">
    <w:name w:val="footnote reference"/>
    <w:rsid w:val="00B47CC9"/>
    <w:rPr>
      <w:vertAlign w:val="superscript"/>
    </w:rPr>
  </w:style>
  <w:style w:type="paragraph" w:styleId="ab">
    <w:name w:val="footnote text"/>
    <w:basedOn w:val="a"/>
    <w:link w:val="ac"/>
    <w:rsid w:val="00B47CC9"/>
    <w:rPr>
      <w:sz w:val="20"/>
      <w:szCs w:val="20"/>
    </w:rPr>
  </w:style>
  <w:style w:type="character" w:customStyle="1" w:styleId="ac">
    <w:name w:val="Текст сноски Знак"/>
    <w:basedOn w:val="a0"/>
    <w:link w:val="ab"/>
    <w:rsid w:val="00B47CC9"/>
    <w:rPr>
      <w:rFonts w:ascii="Times New Roman" w:eastAsia="Times New Roman" w:hAnsi="Times New Roman" w:cs="Times New Roman"/>
      <w:sz w:val="20"/>
      <w:szCs w:val="20"/>
      <w:lang w:eastAsia="ru-RU"/>
    </w:rPr>
  </w:style>
  <w:style w:type="paragraph" w:customStyle="1" w:styleId="11">
    <w:name w:val="Без интервала1"/>
    <w:rsid w:val="00E06110"/>
    <w:pPr>
      <w:spacing w:after="0" w:line="240" w:lineRule="auto"/>
    </w:pPr>
    <w:rPr>
      <w:rFonts w:ascii="Calibri" w:eastAsia="Times New Roman" w:hAnsi="Calibri" w:cs="Calibri"/>
    </w:rPr>
  </w:style>
  <w:style w:type="character" w:styleId="ad">
    <w:name w:val="Hyperlink"/>
    <w:basedOn w:val="a0"/>
    <w:uiPriority w:val="99"/>
    <w:unhideWhenUsed/>
    <w:rsid w:val="00E026E0"/>
    <w:rPr>
      <w:color w:val="0563C1" w:themeColor="hyperlink"/>
      <w:u w:val="single"/>
    </w:rPr>
  </w:style>
  <w:style w:type="character" w:customStyle="1" w:styleId="10">
    <w:name w:val="Заголовок 1 Знак"/>
    <w:basedOn w:val="a0"/>
    <w:link w:val="1"/>
    <w:uiPriority w:val="9"/>
    <w:rsid w:val="001E4D66"/>
    <w:rPr>
      <w:rFonts w:asciiTheme="majorHAnsi" w:eastAsiaTheme="majorEastAsia" w:hAnsiTheme="majorHAnsi" w:cstheme="majorBidi"/>
      <w:b/>
      <w:bCs/>
      <w:color w:val="2E74B5" w:themeColor="accent1" w:themeShade="BF"/>
      <w:sz w:val="28"/>
      <w:szCs w:val="28"/>
      <w:lang w:eastAsia="ru-RU"/>
    </w:rPr>
  </w:style>
  <w:style w:type="paragraph" w:customStyle="1" w:styleId="msonormalbullet2gif">
    <w:name w:val="msonormalbullet2.gif"/>
    <w:basedOn w:val="a"/>
    <w:qFormat/>
    <w:rsid w:val="001E4D66"/>
    <w:pPr>
      <w:spacing w:before="100" w:beforeAutospacing="1" w:after="100" w:afterAutospacing="1"/>
    </w:pPr>
  </w:style>
  <w:style w:type="paragraph" w:customStyle="1" w:styleId="ConsPlusNormal">
    <w:name w:val="ConsPlusNormal"/>
    <w:link w:val="ConsPlusNormal0"/>
    <w:qFormat/>
    <w:rsid w:val="004F7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4F79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link w:val="af"/>
    <w:uiPriority w:val="34"/>
    <w:qFormat/>
    <w:rsid w:val="004F793E"/>
    <w:pPr>
      <w:spacing w:after="200" w:line="276" w:lineRule="auto"/>
      <w:ind w:left="720"/>
      <w:contextualSpacing/>
    </w:pPr>
    <w:rPr>
      <w:rFonts w:asciiTheme="minorHAnsi" w:eastAsiaTheme="minorEastAsia" w:hAnsiTheme="minorHAnsi" w:cstheme="minorBidi"/>
      <w:sz w:val="22"/>
      <w:szCs w:val="22"/>
    </w:rPr>
  </w:style>
  <w:style w:type="paragraph" w:customStyle="1" w:styleId="msonormalbullet1gif">
    <w:name w:val="msonormalbullet1.gif"/>
    <w:basedOn w:val="a"/>
    <w:qFormat/>
    <w:rsid w:val="004F793E"/>
    <w:pPr>
      <w:spacing w:before="100" w:beforeAutospacing="1" w:after="100" w:afterAutospacing="1"/>
    </w:pPr>
  </w:style>
  <w:style w:type="character" w:customStyle="1" w:styleId="ConsPlusNormal0">
    <w:name w:val="ConsPlusNormal Знак"/>
    <w:link w:val="ConsPlusNormal"/>
    <w:locked/>
    <w:rsid w:val="004F793E"/>
    <w:rPr>
      <w:rFonts w:ascii="Arial" w:eastAsia="Times New Roman" w:hAnsi="Arial" w:cs="Arial"/>
      <w:sz w:val="20"/>
      <w:szCs w:val="20"/>
      <w:lang w:eastAsia="ru-RU"/>
    </w:rPr>
  </w:style>
  <w:style w:type="paragraph" w:customStyle="1" w:styleId="western">
    <w:name w:val="western"/>
    <w:basedOn w:val="a"/>
    <w:uiPriority w:val="99"/>
    <w:qFormat/>
    <w:rsid w:val="004F793E"/>
    <w:pPr>
      <w:spacing w:before="100" w:beforeAutospacing="1" w:after="142" w:line="276" w:lineRule="auto"/>
    </w:pPr>
    <w:rPr>
      <w:color w:val="000000"/>
    </w:rPr>
  </w:style>
  <w:style w:type="character" w:customStyle="1" w:styleId="af0">
    <w:name w:val="Оглавление"/>
    <w:basedOn w:val="a0"/>
    <w:rsid w:val="00A42AFB"/>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af1">
    <w:name w:val="Основной текст_"/>
    <w:basedOn w:val="a0"/>
    <w:link w:val="4"/>
    <w:rsid w:val="00A42AFB"/>
    <w:rPr>
      <w:rFonts w:ascii="Times New Roman" w:eastAsia="Times New Roman" w:hAnsi="Times New Roman" w:cs="Times New Roman"/>
      <w:spacing w:val="2"/>
      <w:shd w:val="clear" w:color="auto" w:fill="FFFFFF"/>
    </w:rPr>
  </w:style>
  <w:style w:type="character" w:customStyle="1" w:styleId="12">
    <w:name w:val="Основной текст1"/>
    <w:basedOn w:val="af1"/>
    <w:rsid w:val="00A42AFB"/>
    <w:rPr>
      <w:rFonts w:ascii="Times New Roman" w:eastAsia="Times New Roman" w:hAnsi="Times New Roman" w:cs="Times New Roman"/>
      <w:color w:val="000000"/>
      <w:spacing w:val="2"/>
      <w:w w:val="100"/>
      <w:position w:val="0"/>
      <w:shd w:val="clear" w:color="auto" w:fill="FFFFFF"/>
      <w:lang w:val="ru-RU"/>
    </w:rPr>
  </w:style>
  <w:style w:type="character" w:customStyle="1" w:styleId="21">
    <w:name w:val="Основной текст2"/>
    <w:basedOn w:val="af1"/>
    <w:rsid w:val="00A42AFB"/>
    <w:rPr>
      <w:rFonts w:ascii="Times New Roman" w:eastAsia="Times New Roman" w:hAnsi="Times New Roman" w:cs="Times New Roman"/>
      <w:color w:val="000000"/>
      <w:spacing w:val="2"/>
      <w:w w:val="100"/>
      <w:position w:val="0"/>
      <w:shd w:val="clear" w:color="auto" w:fill="FFFFFF"/>
      <w:lang w:val="ru-RU"/>
    </w:rPr>
  </w:style>
  <w:style w:type="character" w:customStyle="1" w:styleId="31">
    <w:name w:val="Основной текст3"/>
    <w:basedOn w:val="af1"/>
    <w:rsid w:val="00A42AFB"/>
    <w:rPr>
      <w:rFonts w:ascii="Times New Roman" w:eastAsia="Times New Roman" w:hAnsi="Times New Roman" w:cs="Times New Roman"/>
      <w:color w:val="000000"/>
      <w:spacing w:val="2"/>
      <w:w w:val="100"/>
      <w:position w:val="0"/>
      <w:shd w:val="clear" w:color="auto" w:fill="FFFFFF"/>
      <w:lang w:val="ru-RU"/>
    </w:rPr>
  </w:style>
  <w:style w:type="paragraph" w:customStyle="1" w:styleId="4">
    <w:name w:val="Основной текст4"/>
    <w:basedOn w:val="a"/>
    <w:link w:val="af1"/>
    <w:rsid w:val="00A42AFB"/>
    <w:pPr>
      <w:widowControl w:val="0"/>
      <w:shd w:val="clear" w:color="auto" w:fill="FFFFFF"/>
      <w:spacing w:before="180" w:line="302" w:lineRule="exact"/>
      <w:jc w:val="both"/>
    </w:pPr>
    <w:rPr>
      <w:spacing w:val="2"/>
      <w:sz w:val="22"/>
      <w:szCs w:val="22"/>
      <w:lang w:eastAsia="en-US"/>
    </w:rPr>
  </w:style>
  <w:style w:type="paragraph" w:styleId="32">
    <w:name w:val="Body Text 3"/>
    <w:aliases w:val="инт. точно 18"/>
    <w:basedOn w:val="a"/>
    <w:link w:val="33"/>
    <w:uiPriority w:val="99"/>
    <w:rsid w:val="00CF4FA2"/>
    <w:pPr>
      <w:spacing w:after="120"/>
    </w:pPr>
    <w:rPr>
      <w:sz w:val="16"/>
      <w:szCs w:val="16"/>
    </w:rPr>
  </w:style>
  <w:style w:type="character" w:customStyle="1" w:styleId="33">
    <w:name w:val="Основной текст 3 Знак"/>
    <w:aliases w:val="инт. точно 18 Знак"/>
    <w:basedOn w:val="a0"/>
    <w:link w:val="32"/>
    <w:uiPriority w:val="99"/>
    <w:rsid w:val="00CF4FA2"/>
    <w:rPr>
      <w:rFonts w:ascii="Times New Roman" w:eastAsia="Times New Roman" w:hAnsi="Times New Roman" w:cs="Times New Roman"/>
      <w:sz w:val="16"/>
      <w:szCs w:val="16"/>
      <w:lang w:eastAsia="ru-RU"/>
    </w:rPr>
  </w:style>
  <w:style w:type="paragraph" w:customStyle="1" w:styleId="af2">
    <w:name w:val="Обычный.Название подразделения"/>
    <w:rsid w:val="00C804B9"/>
    <w:pPr>
      <w:spacing w:after="0" w:line="240" w:lineRule="auto"/>
    </w:pPr>
    <w:rPr>
      <w:rFonts w:ascii="SchoolBook" w:eastAsia="Times New Roman" w:hAnsi="SchoolBook" w:cs="Times New Roman"/>
      <w:sz w:val="28"/>
      <w:szCs w:val="20"/>
      <w:lang w:eastAsia="ru-RU"/>
    </w:rPr>
  </w:style>
  <w:style w:type="character" w:customStyle="1" w:styleId="af">
    <w:name w:val="Абзац списка Знак"/>
    <w:link w:val="ae"/>
    <w:uiPriority w:val="34"/>
    <w:locked/>
    <w:rsid w:val="00C804B9"/>
    <w:rPr>
      <w:rFonts w:eastAsiaTheme="minorEastAsia"/>
      <w:lang w:eastAsia="ru-RU"/>
    </w:rPr>
  </w:style>
  <w:style w:type="paragraph" w:styleId="af3">
    <w:name w:val="header"/>
    <w:aliases w:val="Знак"/>
    <w:basedOn w:val="a"/>
    <w:link w:val="af4"/>
    <w:unhideWhenUsed/>
    <w:rsid w:val="00E964C0"/>
    <w:pPr>
      <w:tabs>
        <w:tab w:val="center" w:pos="4677"/>
        <w:tab w:val="right" w:pos="9355"/>
      </w:tabs>
    </w:pPr>
  </w:style>
  <w:style w:type="character" w:customStyle="1" w:styleId="af4">
    <w:name w:val="Верхний колонтитул Знак"/>
    <w:aliases w:val="Знак Знак1"/>
    <w:basedOn w:val="a0"/>
    <w:link w:val="af3"/>
    <w:rsid w:val="00E964C0"/>
    <w:rPr>
      <w:rFonts w:ascii="Times New Roman" w:eastAsia="Times New Roman" w:hAnsi="Times New Roman" w:cs="Times New Roman"/>
      <w:sz w:val="24"/>
      <w:szCs w:val="24"/>
      <w:lang w:eastAsia="ru-RU"/>
    </w:rPr>
  </w:style>
  <w:style w:type="paragraph" w:styleId="af5">
    <w:name w:val="footer"/>
    <w:basedOn w:val="a"/>
    <w:link w:val="af6"/>
    <w:unhideWhenUsed/>
    <w:rsid w:val="00E964C0"/>
    <w:pPr>
      <w:tabs>
        <w:tab w:val="center" w:pos="4677"/>
        <w:tab w:val="right" w:pos="9355"/>
      </w:tabs>
    </w:pPr>
  </w:style>
  <w:style w:type="character" w:customStyle="1" w:styleId="af6">
    <w:name w:val="Нижний колонтитул Знак"/>
    <w:basedOn w:val="a0"/>
    <w:link w:val="af5"/>
    <w:rsid w:val="00E964C0"/>
    <w:rPr>
      <w:rFonts w:ascii="Times New Roman" w:eastAsia="Times New Roman" w:hAnsi="Times New Roman" w:cs="Times New Roman"/>
      <w:sz w:val="24"/>
      <w:szCs w:val="24"/>
      <w:lang w:eastAsia="ru-RU"/>
    </w:rPr>
  </w:style>
  <w:style w:type="paragraph" w:customStyle="1" w:styleId="consplusnormalbullet2gif">
    <w:name w:val="consplusnormalbullet2.gif"/>
    <w:basedOn w:val="a"/>
    <w:rsid w:val="008C3EEF"/>
    <w:pPr>
      <w:spacing w:before="100" w:beforeAutospacing="1" w:after="100" w:afterAutospacing="1"/>
    </w:pPr>
  </w:style>
  <w:style w:type="character" w:customStyle="1" w:styleId="af7">
    <w:name w:val="Другое_"/>
    <w:basedOn w:val="a0"/>
    <w:link w:val="af8"/>
    <w:rsid w:val="007214C8"/>
    <w:rPr>
      <w:rFonts w:ascii="Times New Roman" w:eastAsia="Times New Roman" w:hAnsi="Times New Roman" w:cs="Times New Roman"/>
      <w:sz w:val="28"/>
      <w:szCs w:val="28"/>
    </w:rPr>
  </w:style>
  <w:style w:type="paragraph" w:customStyle="1" w:styleId="af8">
    <w:name w:val="Другое"/>
    <w:basedOn w:val="a"/>
    <w:link w:val="af7"/>
    <w:rsid w:val="007214C8"/>
    <w:pPr>
      <w:widowControl w:val="0"/>
    </w:pPr>
    <w:rPr>
      <w:sz w:val="28"/>
      <w:szCs w:val="28"/>
      <w:lang w:eastAsia="en-US"/>
    </w:rPr>
  </w:style>
  <w:style w:type="paragraph" w:customStyle="1" w:styleId="consplusnormalbullet3gifbullet1gif">
    <w:name w:val="consplusnormalbullet3gifbullet1.gif"/>
    <w:basedOn w:val="a"/>
    <w:rsid w:val="008579D0"/>
    <w:pPr>
      <w:spacing w:before="100" w:beforeAutospacing="1" w:after="100" w:afterAutospacing="1"/>
    </w:pPr>
  </w:style>
  <w:style w:type="paragraph" w:customStyle="1" w:styleId="msonormalbullet1gifbullet3gif">
    <w:name w:val="msonormalbullet1gifbullet3.gif"/>
    <w:basedOn w:val="a"/>
    <w:rsid w:val="008579D0"/>
    <w:pPr>
      <w:spacing w:before="100" w:beforeAutospacing="1" w:after="100" w:afterAutospacing="1"/>
    </w:pPr>
  </w:style>
  <w:style w:type="character" w:customStyle="1" w:styleId="af9">
    <w:name w:val="Основной текст + Полужирный"/>
    <w:aliases w:val="Интервал 0 pt"/>
    <w:rsid w:val="00580679"/>
    <w:rPr>
      <w:b/>
      <w:bCs/>
      <w:color w:val="000000"/>
      <w:spacing w:val="6"/>
      <w:w w:val="100"/>
      <w:position w:val="0"/>
      <w:sz w:val="25"/>
      <w:szCs w:val="25"/>
      <w:shd w:val="clear" w:color="auto" w:fill="FFFFFF"/>
      <w:lang w:val="ru-RU"/>
    </w:rPr>
  </w:style>
  <w:style w:type="table" w:styleId="afa">
    <w:name w:val="Table Grid"/>
    <w:basedOn w:val="a1"/>
    <w:uiPriority w:val="39"/>
    <w:rsid w:val="0040609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_"/>
    <w:basedOn w:val="a0"/>
    <w:link w:val="23"/>
    <w:locked/>
    <w:rsid w:val="008D2ED7"/>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8D2ED7"/>
    <w:pPr>
      <w:widowControl w:val="0"/>
      <w:shd w:val="clear" w:color="auto" w:fill="FFFFFF"/>
      <w:spacing w:after="240" w:line="293" w:lineRule="exact"/>
      <w:ind w:hanging="960"/>
      <w:jc w:val="center"/>
    </w:pPr>
    <w:rPr>
      <w:b/>
      <w:bCs/>
      <w:sz w:val="26"/>
      <w:szCs w:val="26"/>
      <w:lang w:eastAsia="en-US"/>
    </w:rPr>
  </w:style>
  <w:style w:type="paragraph" w:customStyle="1" w:styleId="23bullet1gif">
    <w:name w:val="23bullet1.gif"/>
    <w:basedOn w:val="a"/>
    <w:rsid w:val="008D2ED7"/>
    <w:pPr>
      <w:spacing w:before="100" w:beforeAutospacing="1" w:after="100" w:afterAutospacing="1"/>
    </w:pPr>
  </w:style>
  <w:style w:type="character" w:customStyle="1" w:styleId="0pt">
    <w:name w:val="Основной текст + Полужирный;Интервал 0 pt"/>
    <w:rsid w:val="0053293A"/>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paragraph" w:customStyle="1" w:styleId="msonormalbullet3gif">
    <w:name w:val="msonormalbullet3.gif"/>
    <w:basedOn w:val="a"/>
    <w:rsid w:val="008D3F4E"/>
    <w:pPr>
      <w:spacing w:before="100" w:beforeAutospacing="1" w:after="100" w:afterAutospacing="1"/>
    </w:pPr>
  </w:style>
  <w:style w:type="paragraph" w:styleId="afb">
    <w:name w:val="Body Text Indent"/>
    <w:basedOn w:val="a"/>
    <w:link w:val="afc"/>
    <w:uiPriority w:val="99"/>
    <w:semiHidden/>
    <w:unhideWhenUsed/>
    <w:rsid w:val="003060AD"/>
    <w:pPr>
      <w:spacing w:after="120"/>
      <w:ind w:left="283"/>
    </w:pPr>
  </w:style>
  <w:style w:type="character" w:customStyle="1" w:styleId="afc">
    <w:name w:val="Основной текст с отступом Знак"/>
    <w:basedOn w:val="a0"/>
    <w:link w:val="afb"/>
    <w:uiPriority w:val="99"/>
    <w:semiHidden/>
    <w:rsid w:val="003060AD"/>
    <w:rPr>
      <w:rFonts w:ascii="Times New Roman" w:eastAsia="Times New Roman" w:hAnsi="Times New Roman" w:cs="Times New Roman"/>
      <w:sz w:val="24"/>
      <w:szCs w:val="24"/>
      <w:lang w:eastAsia="ru-RU"/>
    </w:rPr>
  </w:style>
  <w:style w:type="paragraph" w:styleId="afd">
    <w:name w:val="Title"/>
    <w:basedOn w:val="a"/>
    <w:link w:val="afe"/>
    <w:qFormat/>
    <w:rsid w:val="003060AD"/>
    <w:pPr>
      <w:jc w:val="center"/>
    </w:pPr>
    <w:rPr>
      <w:b/>
      <w:szCs w:val="20"/>
    </w:rPr>
  </w:style>
  <w:style w:type="character" w:customStyle="1" w:styleId="afe">
    <w:name w:val="Заголовок Знак"/>
    <w:basedOn w:val="a0"/>
    <w:link w:val="afd"/>
    <w:rsid w:val="003060AD"/>
    <w:rPr>
      <w:rFonts w:ascii="Times New Roman" w:eastAsia="Times New Roman" w:hAnsi="Times New Roman" w:cs="Times New Roman"/>
      <w:b/>
      <w:sz w:val="24"/>
      <w:szCs w:val="20"/>
      <w:lang w:eastAsia="ru-RU"/>
    </w:rPr>
  </w:style>
  <w:style w:type="paragraph" w:customStyle="1" w:styleId="msonormalcxspmiddle">
    <w:name w:val="msonormalcxspmiddle"/>
    <w:basedOn w:val="a"/>
    <w:rsid w:val="003060AD"/>
    <w:pPr>
      <w:spacing w:before="100" w:beforeAutospacing="1" w:after="100" w:afterAutospacing="1"/>
    </w:pPr>
  </w:style>
  <w:style w:type="paragraph" w:customStyle="1" w:styleId="13">
    <w:name w:val="Обычный1"/>
    <w:autoRedefine/>
    <w:rsid w:val="003060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90"/>
      </w:tabs>
      <w:spacing w:after="0" w:line="240" w:lineRule="auto"/>
      <w:ind w:right="-2"/>
      <w:jc w:val="both"/>
    </w:pPr>
    <w:rPr>
      <w:rFonts w:ascii="Times New Roman" w:eastAsia="ヒラギノ角ゴ Pro W3" w:hAnsi="Times New Roman" w:cs="Times New Roman"/>
      <w:color w:val="000000"/>
      <w:sz w:val="28"/>
      <w:szCs w:val="28"/>
      <w:lang w:eastAsia="ru-RU"/>
    </w:rPr>
  </w:style>
  <w:style w:type="paragraph" w:customStyle="1" w:styleId="Default">
    <w:name w:val="Default"/>
    <w:rsid w:val="006D2B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Без интервала2"/>
    <w:rsid w:val="00A52562"/>
    <w:pPr>
      <w:spacing w:after="0" w:line="240" w:lineRule="auto"/>
    </w:pPr>
    <w:rPr>
      <w:rFonts w:ascii="Times New Roman" w:eastAsia="Times New Roman" w:hAnsi="Times New Roman" w:cs="Times New Roman"/>
      <w:sz w:val="24"/>
      <w:szCs w:val="24"/>
      <w:lang w:eastAsia="ru-RU"/>
    </w:rPr>
  </w:style>
  <w:style w:type="paragraph" w:customStyle="1" w:styleId="consplusnormalbullet1gif">
    <w:name w:val="consplusnormalbullet1.gif"/>
    <w:basedOn w:val="a"/>
    <w:rsid w:val="00BD496A"/>
    <w:pPr>
      <w:spacing w:before="100" w:beforeAutospacing="1" w:after="100" w:afterAutospacing="1"/>
    </w:pPr>
  </w:style>
  <w:style w:type="paragraph" w:customStyle="1" w:styleId="40">
    <w:name w:val="Без интервала4"/>
    <w:rsid w:val="008907F6"/>
    <w:pPr>
      <w:spacing w:after="0" w:line="240" w:lineRule="auto"/>
    </w:pPr>
    <w:rPr>
      <w:rFonts w:ascii="Times New Roman" w:eastAsia="Times New Roman" w:hAnsi="Times New Roman" w:cs="Times New Roman"/>
      <w:sz w:val="24"/>
      <w:szCs w:val="24"/>
      <w:lang w:eastAsia="ru-RU"/>
    </w:rPr>
  </w:style>
  <w:style w:type="paragraph" w:customStyle="1" w:styleId="consplusnormalbullet3gif">
    <w:name w:val="consplusnormalbullet3.gif"/>
    <w:basedOn w:val="a"/>
    <w:rsid w:val="00991EBC"/>
    <w:pPr>
      <w:spacing w:before="100" w:beforeAutospacing="1" w:after="100" w:afterAutospacing="1"/>
    </w:pPr>
  </w:style>
  <w:style w:type="paragraph" w:customStyle="1" w:styleId="msonormalbullet2gifbullet1gif">
    <w:name w:val="msonormalbullet2gifbullet1.gif"/>
    <w:basedOn w:val="a"/>
    <w:rsid w:val="00991EBC"/>
    <w:pPr>
      <w:spacing w:before="100" w:beforeAutospacing="1" w:after="100" w:afterAutospacing="1"/>
    </w:pPr>
  </w:style>
  <w:style w:type="paragraph" w:customStyle="1" w:styleId="msonormalbullet2gifbullet2gif">
    <w:name w:val="msonormalbullet2gifbullet2.gif"/>
    <w:basedOn w:val="a"/>
    <w:rsid w:val="00991EBC"/>
    <w:pPr>
      <w:spacing w:before="100" w:beforeAutospacing="1" w:after="100" w:afterAutospacing="1"/>
    </w:pPr>
  </w:style>
  <w:style w:type="paragraph" w:customStyle="1" w:styleId="msonormalbullet2gifbullet3gif">
    <w:name w:val="msonormalbullet2gifbullet3.gif"/>
    <w:basedOn w:val="a"/>
    <w:rsid w:val="00991EBC"/>
    <w:pPr>
      <w:spacing w:before="100" w:beforeAutospacing="1" w:after="100" w:afterAutospacing="1"/>
    </w:pPr>
  </w:style>
  <w:style w:type="paragraph" w:customStyle="1" w:styleId="consplusnormalbullet2gifbullet1gif">
    <w:name w:val="consplusnormalbullet2gifbullet1.gif"/>
    <w:basedOn w:val="a"/>
    <w:rsid w:val="00991EBC"/>
    <w:pPr>
      <w:spacing w:before="100" w:beforeAutospacing="1" w:after="100" w:afterAutospacing="1"/>
    </w:pPr>
  </w:style>
  <w:style w:type="table" w:customStyle="1" w:styleId="14">
    <w:name w:val="Сетка таблицы1"/>
    <w:basedOn w:val="a1"/>
    <w:rsid w:val="00CF2BE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A11278"/>
    <w:rPr>
      <w:rFonts w:asciiTheme="majorHAnsi" w:eastAsiaTheme="majorEastAsia" w:hAnsiTheme="majorHAnsi" w:cstheme="majorBidi"/>
      <w:b/>
      <w:bCs/>
      <w:color w:val="5B9BD5" w:themeColor="accent1"/>
      <w:sz w:val="26"/>
      <w:szCs w:val="26"/>
    </w:rPr>
  </w:style>
  <w:style w:type="paragraph" w:customStyle="1" w:styleId="formattext">
    <w:name w:val="formattext"/>
    <w:basedOn w:val="a"/>
    <w:rsid w:val="00A11278"/>
    <w:pPr>
      <w:spacing w:before="100" w:beforeAutospacing="1" w:after="100" w:afterAutospacing="1"/>
    </w:pPr>
  </w:style>
  <w:style w:type="character" w:customStyle="1" w:styleId="aff">
    <w:name w:val="Гипертекстовая ссылка"/>
    <w:rsid w:val="00A11278"/>
    <w:rPr>
      <w:b/>
      <w:bCs/>
      <w:color w:val="106BBE"/>
      <w:sz w:val="26"/>
      <w:szCs w:val="26"/>
    </w:rPr>
  </w:style>
  <w:style w:type="character" w:customStyle="1" w:styleId="aff0">
    <w:name w:val="Цветовое выделение"/>
    <w:rsid w:val="00A11278"/>
    <w:rPr>
      <w:b/>
      <w:color w:val="000080"/>
    </w:rPr>
  </w:style>
  <w:style w:type="paragraph" w:styleId="25">
    <w:name w:val="Body Text 2"/>
    <w:basedOn w:val="a"/>
    <w:link w:val="26"/>
    <w:uiPriority w:val="99"/>
    <w:semiHidden/>
    <w:unhideWhenUsed/>
    <w:rsid w:val="004423BE"/>
    <w:pPr>
      <w:spacing w:after="120" w:line="480" w:lineRule="auto"/>
    </w:pPr>
    <w:rPr>
      <w:rFonts w:asciiTheme="minorHAnsi" w:eastAsiaTheme="minorHAnsi" w:hAnsiTheme="minorHAnsi" w:cstheme="minorBidi"/>
      <w:sz w:val="22"/>
      <w:szCs w:val="22"/>
      <w:lang w:eastAsia="en-US"/>
    </w:rPr>
  </w:style>
  <w:style w:type="character" w:customStyle="1" w:styleId="26">
    <w:name w:val="Основной текст 2 Знак"/>
    <w:basedOn w:val="a0"/>
    <w:link w:val="25"/>
    <w:uiPriority w:val="99"/>
    <w:semiHidden/>
    <w:rsid w:val="004423BE"/>
  </w:style>
  <w:style w:type="paragraph" w:styleId="aff1">
    <w:name w:val="Body Text"/>
    <w:basedOn w:val="a"/>
    <w:link w:val="aff2"/>
    <w:uiPriority w:val="99"/>
    <w:semiHidden/>
    <w:unhideWhenUsed/>
    <w:rsid w:val="003647F0"/>
    <w:pPr>
      <w:spacing w:after="120"/>
    </w:pPr>
  </w:style>
  <w:style w:type="character" w:customStyle="1" w:styleId="aff2">
    <w:name w:val="Основной текст Знак"/>
    <w:basedOn w:val="a0"/>
    <w:link w:val="aff1"/>
    <w:uiPriority w:val="99"/>
    <w:semiHidden/>
    <w:rsid w:val="003647F0"/>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3647F0"/>
    <w:pPr>
      <w:spacing w:before="100" w:beforeAutospacing="1" w:after="100" w:afterAutospacing="1"/>
    </w:pPr>
  </w:style>
  <w:style w:type="paragraph" w:customStyle="1" w:styleId="ConsPlusTitle">
    <w:name w:val="ConsPlusTitle"/>
    <w:rsid w:val="00637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bullet3gifbullet2gif">
    <w:name w:val="consplusnormalbullet3gifbullet2.gif"/>
    <w:basedOn w:val="a"/>
    <w:rsid w:val="00B47B0C"/>
    <w:pPr>
      <w:spacing w:before="100" w:beforeAutospacing="1" w:after="100" w:afterAutospacing="1"/>
    </w:pPr>
  </w:style>
  <w:style w:type="paragraph" w:customStyle="1" w:styleId="Title">
    <w:name w:val="Title!Название НПА"/>
    <w:basedOn w:val="a"/>
    <w:rsid w:val="00A77A65"/>
    <w:pPr>
      <w:spacing w:before="240" w:after="60"/>
      <w:ind w:firstLine="567"/>
      <w:jc w:val="center"/>
      <w:outlineLvl w:val="0"/>
    </w:pPr>
    <w:rPr>
      <w:rFonts w:ascii="Arial" w:hAnsi="Arial" w:cs="Arial"/>
      <w:b/>
      <w:bCs/>
      <w:kern w:val="28"/>
      <w:sz w:val="32"/>
      <w:szCs w:val="32"/>
    </w:rPr>
  </w:style>
  <w:style w:type="character" w:customStyle="1" w:styleId="50">
    <w:name w:val="Заголовок 5 Знак"/>
    <w:basedOn w:val="a0"/>
    <w:link w:val="5"/>
    <w:rsid w:val="00B664AF"/>
    <w:rPr>
      <w:rFonts w:ascii="Times New Roman" w:eastAsia="Times New Roman" w:hAnsi="Times New Roman" w:cs="Times New Roman"/>
      <w:b/>
      <w:color w:val="000000"/>
      <w:sz w:val="40"/>
      <w:szCs w:val="20"/>
      <w:lang w:eastAsia="ar-SA"/>
    </w:rPr>
  </w:style>
  <w:style w:type="paragraph" w:customStyle="1" w:styleId="xmsonormalmrcssattr">
    <w:name w:val="x_msonormal_mr_css_attr"/>
    <w:basedOn w:val="a"/>
    <w:rsid w:val="007822FD"/>
    <w:pPr>
      <w:spacing w:before="100" w:beforeAutospacing="1" w:after="100" w:afterAutospacing="1"/>
    </w:pPr>
  </w:style>
  <w:style w:type="paragraph" w:customStyle="1" w:styleId="msobodytextindentbullet1gif">
    <w:name w:val="msobodytextindentbullet1.gif"/>
    <w:basedOn w:val="a"/>
    <w:rsid w:val="00D9712D"/>
    <w:pPr>
      <w:spacing w:before="100" w:beforeAutospacing="1" w:after="100" w:afterAutospacing="1"/>
    </w:pPr>
  </w:style>
  <w:style w:type="character" w:customStyle="1" w:styleId="30">
    <w:name w:val="Заголовок 3 Знак"/>
    <w:basedOn w:val="a0"/>
    <w:link w:val="3"/>
    <w:uiPriority w:val="9"/>
    <w:semiHidden/>
    <w:rsid w:val="00E60E68"/>
    <w:rPr>
      <w:rFonts w:asciiTheme="majorHAnsi" w:eastAsiaTheme="majorEastAsia" w:hAnsiTheme="majorHAnsi" w:cstheme="majorBidi"/>
      <w:b/>
      <w:bCs/>
      <w:color w:val="5B9BD5" w:themeColor="accent1"/>
      <w:sz w:val="24"/>
      <w:szCs w:val="24"/>
      <w:lang w:eastAsia="ru-RU"/>
    </w:rPr>
  </w:style>
  <w:style w:type="paragraph" w:customStyle="1" w:styleId="310">
    <w:name w:val="Основной текст 31"/>
    <w:basedOn w:val="a"/>
    <w:rsid w:val="00223392"/>
    <w:pPr>
      <w:widowControl w:val="0"/>
      <w:suppressAutoHyphens/>
      <w:spacing w:after="120"/>
    </w:pPr>
    <w:rPr>
      <w:rFonts w:ascii="Courier New" w:eastAsia="Courier New" w:hAnsi="Courier New" w:cs="Courier New"/>
      <w:color w:val="000000"/>
      <w:sz w:val="16"/>
      <w:szCs w:val="16"/>
      <w:lang w:eastAsia="zh-CN"/>
    </w:rPr>
  </w:style>
  <w:style w:type="paragraph" w:customStyle="1" w:styleId="210">
    <w:name w:val="Основной текст 21"/>
    <w:basedOn w:val="a"/>
    <w:rsid w:val="00D40FA0"/>
    <w:pPr>
      <w:widowControl w:val="0"/>
      <w:suppressAutoHyphens/>
      <w:jc w:val="center"/>
    </w:pPr>
    <w:rPr>
      <w:rFonts w:eastAsia="Lucida Sans Unicode"/>
    </w:rPr>
  </w:style>
  <w:style w:type="character" w:customStyle="1" w:styleId="newsinfo-value">
    <w:name w:val="news__info-value"/>
    <w:basedOn w:val="a0"/>
    <w:rsid w:val="00FF1EFE"/>
  </w:style>
  <w:style w:type="character" w:customStyle="1" w:styleId="blk">
    <w:name w:val="blk"/>
    <w:qFormat/>
    <w:rsid w:val="00A61777"/>
  </w:style>
  <w:style w:type="paragraph" w:customStyle="1" w:styleId="ConsPlusCell">
    <w:name w:val="ConsPlusCell"/>
    <w:uiPriority w:val="99"/>
    <w:qFormat/>
    <w:rsid w:val="00A61777"/>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1940">
      <w:bodyDiv w:val="1"/>
      <w:marLeft w:val="0"/>
      <w:marRight w:val="0"/>
      <w:marTop w:val="0"/>
      <w:marBottom w:val="0"/>
      <w:divBdr>
        <w:top w:val="none" w:sz="0" w:space="0" w:color="auto"/>
        <w:left w:val="none" w:sz="0" w:space="0" w:color="auto"/>
        <w:bottom w:val="none" w:sz="0" w:space="0" w:color="auto"/>
        <w:right w:val="none" w:sz="0" w:space="0" w:color="auto"/>
      </w:divBdr>
      <w:divsChild>
        <w:div w:id="1569224432">
          <w:marLeft w:val="0"/>
          <w:marRight w:val="0"/>
          <w:marTop w:val="0"/>
          <w:marBottom w:val="225"/>
          <w:divBdr>
            <w:top w:val="none" w:sz="0" w:space="0" w:color="auto"/>
            <w:left w:val="none" w:sz="0" w:space="0" w:color="auto"/>
            <w:bottom w:val="none" w:sz="0" w:space="0" w:color="auto"/>
            <w:right w:val="none" w:sz="0" w:space="0" w:color="auto"/>
          </w:divBdr>
          <w:divsChild>
            <w:div w:id="78068546">
              <w:marLeft w:val="0"/>
              <w:marRight w:val="0"/>
              <w:marTop w:val="0"/>
              <w:marBottom w:val="0"/>
              <w:divBdr>
                <w:top w:val="none" w:sz="0" w:space="0" w:color="auto"/>
                <w:left w:val="none" w:sz="0" w:space="0" w:color="auto"/>
                <w:bottom w:val="none" w:sz="0" w:space="0" w:color="auto"/>
                <w:right w:val="none" w:sz="0" w:space="0" w:color="auto"/>
              </w:divBdr>
              <w:divsChild>
                <w:div w:id="1299729446">
                  <w:marLeft w:val="0"/>
                  <w:marRight w:val="225"/>
                  <w:marTop w:val="0"/>
                  <w:marBottom w:val="75"/>
                  <w:divBdr>
                    <w:top w:val="none" w:sz="0" w:space="0" w:color="auto"/>
                    <w:left w:val="none" w:sz="0" w:space="0" w:color="auto"/>
                    <w:bottom w:val="none" w:sz="0" w:space="0" w:color="auto"/>
                    <w:right w:val="none" w:sz="0" w:space="0" w:color="auto"/>
                  </w:divBdr>
                </w:div>
                <w:div w:id="1633057279">
                  <w:marLeft w:val="0"/>
                  <w:marRight w:val="225"/>
                  <w:marTop w:val="0"/>
                  <w:marBottom w:val="75"/>
                  <w:divBdr>
                    <w:top w:val="none" w:sz="0" w:space="0" w:color="auto"/>
                    <w:left w:val="none" w:sz="0" w:space="0" w:color="auto"/>
                    <w:bottom w:val="none" w:sz="0" w:space="0" w:color="auto"/>
                    <w:right w:val="none" w:sz="0" w:space="0" w:color="auto"/>
                  </w:divBdr>
                </w:div>
                <w:div w:id="1239172298">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89875271">
      <w:bodyDiv w:val="1"/>
      <w:marLeft w:val="0"/>
      <w:marRight w:val="0"/>
      <w:marTop w:val="0"/>
      <w:marBottom w:val="0"/>
      <w:divBdr>
        <w:top w:val="none" w:sz="0" w:space="0" w:color="auto"/>
        <w:left w:val="none" w:sz="0" w:space="0" w:color="auto"/>
        <w:bottom w:val="none" w:sz="0" w:space="0" w:color="auto"/>
        <w:right w:val="none" w:sz="0" w:space="0" w:color="auto"/>
      </w:divBdr>
      <w:divsChild>
        <w:div w:id="1054431877">
          <w:marLeft w:val="0"/>
          <w:marRight w:val="0"/>
          <w:marTop w:val="0"/>
          <w:marBottom w:val="0"/>
          <w:divBdr>
            <w:top w:val="none" w:sz="0" w:space="0" w:color="auto"/>
            <w:left w:val="none" w:sz="0" w:space="0" w:color="auto"/>
            <w:bottom w:val="none" w:sz="0" w:space="0" w:color="auto"/>
            <w:right w:val="none" w:sz="0" w:space="0" w:color="auto"/>
          </w:divBdr>
          <w:divsChild>
            <w:div w:id="1003894075">
              <w:marLeft w:val="0"/>
              <w:marRight w:val="0"/>
              <w:marTop w:val="0"/>
              <w:marBottom w:val="0"/>
              <w:divBdr>
                <w:top w:val="none" w:sz="0" w:space="0" w:color="auto"/>
                <w:left w:val="none" w:sz="0" w:space="0" w:color="auto"/>
                <w:bottom w:val="none" w:sz="0" w:space="0" w:color="auto"/>
                <w:right w:val="none" w:sz="0" w:space="0" w:color="auto"/>
              </w:divBdr>
            </w:div>
            <w:div w:id="730494331">
              <w:marLeft w:val="0"/>
              <w:marRight w:val="0"/>
              <w:marTop w:val="0"/>
              <w:marBottom w:val="0"/>
              <w:divBdr>
                <w:top w:val="none" w:sz="0" w:space="0" w:color="auto"/>
                <w:left w:val="none" w:sz="0" w:space="0" w:color="auto"/>
                <w:bottom w:val="none" w:sz="0" w:space="0" w:color="auto"/>
                <w:right w:val="none" w:sz="0" w:space="0" w:color="auto"/>
              </w:divBdr>
              <w:divsChild>
                <w:div w:id="1336149967">
                  <w:marLeft w:val="0"/>
                  <w:marRight w:val="0"/>
                  <w:marTop w:val="0"/>
                  <w:marBottom w:val="0"/>
                  <w:divBdr>
                    <w:top w:val="none" w:sz="0" w:space="0" w:color="auto"/>
                    <w:left w:val="none" w:sz="0" w:space="0" w:color="auto"/>
                    <w:bottom w:val="none" w:sz="0" w:space="0" w:color="auto"/>
                    <w:right w:val="none" w:sz="0" w:space="0" w:color="auto"/>
                  </w:divBdr>
                  <w:divsChild>
                    <w:div w:id="1996253403">
                      <w:marLeft w:val="0"/>
                      <w:marRight w:val="0"/>
                      <w:marTop w:val="0"/>
                      <w:marBottom w:val="0"/>
                      <w:divBdr>
                        <w:top w:val="none" w:sz="0" w:space="0" w:color="auto"/>
                        <w:left w:val="none" w:sz="0" w:space="0" w:color="auto"/>
                        <w:bottom w:val="none" w:sz="0" w:space="0" w:color="auto"/>
                        <w:right w:val="none" w:sz="0" w:space="0" w:color="auto"/>
                      </w:divBdr>
                      <w:divsChild>
                        <w:div w:id="1915045409">
                          <w:marLeft w:val="0"/>
                          <w:marRight w:val="0"/>
                          <w:marTop w:val="0"/>
                          <w:marBottom w:val="0"/>
                          <w:divBdr>
                            <w:top w:val="none" w:sz="0" w:space="0" w:color="auto"/>
                            <w:left w:val="none" w:sz="0" w:space="0" w:color="auto"/>
                            <w:bottom w:val="none" w:sz="0" w:space="0" w:color="auto"/>
                            <w:right w:val="none" w:sz="0" w:space="0" w:color="auto"/>
                          </w:divBdr>
                          <w:divsChild>
                            <w:div w:id="919826816">
                              <w:marLeft w:val="0"/>
                              <w:marRight w:val="0"/>
                              <w:marTop w:val="0"/>
                              <w:marBottom w:val="0"/>
                              <w:divBdr>
                                <w:top w:val="none" w:sz="0" w:space="0" w:color="auto"/>
                                <w:left w:val="none" w:sz="0" w:space="0" w:color="auto"/>
                                <w:bottom w:val="none" w:sz="0" w:space="0" w:color="auto"/>
                                <w:right w:val="none" w:sz="0" w:space="0" w:color="auto"/>
                              </w:divBdr>
                              <w:divsChild>
                                <w:div w:id="1493058589">
                                  <w:marLeft w:val="0"/>
                                  <w:marRight w:val="0"/>
                                  <w:marTop w:val="0"/>
                                  <w:marBottom w:val="0"/>
                                  <w:divBdr>
                                    <w:top w:val="none" w:sz="0" w:space="0" w:color="auto"/>
                                    <w:left w:val="none" w:sz="0" w:space="0" w:color="auto"/>
                                    <w:bottom w:val="none" w:sz="0" w:space="0" w:color="auto"/>
                                    <w:right w:val="none" w:sz="0" w:space="0" w:color="auto"/>
                                  </w:divBdr>
                                  <w:divsChild>
                                    <w:div w:id="500311398">
                                      <w:marLeft w:val="0"/>
                                      <w:marRight w:val="0"/>
                                      <w:marTop w:val="0"/>
                                      <w:marBottom w:val="0"/>
                                      <w:divBdr>
                                        <w:top w:val="none" w:sz="0" w:space="0" w:color="auto"/>
                                        <w:left w:val="none" w:sz="0" w:space="0" w:color="auto"/>
                                        <w:bottom w:val="none" w:sz="0" w:space="0" w:color="auto"/>
                                        <w:right w:val="none" w:sz="0" w:space="0" w:color="auto"/>
                                      </w:divBdr>
                                      <w:divsChild>
                                        <w:div w:id="725491341">
                                          <w:marLeft w:val="0"/>
                                          <w:marRight w:val="0"/>
                                          <w:marTop w:val="0"/>
                                          <w:marBottom w:val="0"/>
                                          <w:divBdr>
                                            <w:top w:val="none" w:sz="0" w:space="0" w:color="auto"/>
                                            <w:left w:val="none" w:sz="0" w:space="0" w:color="auto"/>
                                            <w:bottom w:val="none" w:sz="0" w:space="0" w:color="auto"/>
                                            <w:right w:val="none" w:sz="0" w:space="0" w:color="auto"/>
                                          </w:divBdr>
                                        </w:div>
                                        <w:div w:id="442647871">
                                          <w:marLeft w:val="0"/>
                                          <w:marRight w:val="0"/>
                                          <w:marTop w:val="0"/>
                                          <w:marBottom w:val="0"/>
                                          <w:divBdr>
                                            <w:top w:val="none" w:sz="0" w:space="0" w:color="auto"/>
                                            <w:left w:val="none" w:sz="0" w:space="0" w:color="auto"/>
                                            <w:bottom w:val="none" w:sz="0" w:space="0" w:color="auto"/>
                                            <w:right w:val="none" w:sz="0" w:space="0" w:color="auto"/>
                                          </w:divBdr>
                                        </w:div>
                                        <w:div w:id="476991315">
                                          <w:marLeft w:val="0"/>
                                          <w:marRight w:val="0"/>
                                          <w:marTop w:val="0"/>
                                          <w:marBottom w:val="0"/>
                                          <w:divBdr>
                                            <w:top w:val="none" w:sz="0" w:space="0" w:color="auto"/>
                                            <w:left w:val="none" w:sz="0" w:space="0" w:color="auto"/>
                                            <w:bottom w:val="none" w:sz="0" w:space="0" w:color="auto"/>
                                            <w:right w:val="none" w:sz="0" w:space="0" w:color="auto"/>
                                          </w:divBdr>
                                        </w:div>
                                        <w:div w:id="13256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4831">
              <w:marLeft w:val="0"/>
              <w:marRight w:val="0"/>
              <w:marTop w:val="0"/>
              <w:marBottom w:val="0"/>
              <w:divBdr>
                <w:top w:val="none" w:sz="0" w:space="0" w:color="auto"/>
                <w:left w:val="none" w:sz="0" w:space="0" w:color="auto"/>
                <w:bottom w:val="none" w:sz="0" w:space="0" w:color="auto"/>
                <w:right w:val="none" w:sz="0" w:space="0" w:color="auto"/>
              </w:divBdr>
              <w:divsChild>
                <w:div w:id="206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08">
          <w:marLeft w:val="0"/>
          <w:marRight w:val="0"/>
          <w:marTop w:val="0"/>
          <w:marBottom w:val="0"/>
          <w:divBdr>
            <w:top w:val="none" w:sz="0" w:space="0" w:color="auto"/>
            <w:left w:val="none" w:sz="0" w:space="0" w:color="auto"/>
            <w:bottom w:val="none" w:sz="0" w:space="0" w:color="auto"/>
            <w:right w:val="none" w:sz="0" w:space="0" w:color="auto"/>
          </w:divBdr>
          <w:divsChild>
            <w:div w:id="9014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85">
      <w:bodyDiv w:val="1"/>
      <w:marLeft w:val="0"/>
      <w:marRight w:val="0"/>
      <w:marTop w:val="0"/>
      <w:marBottom w:val="0"/>
      <w:divBdr>
        <w:top w:val="none" w:sz="0" w:space="0" w:color="auto"/>
        <w:left w:val="none" w:sz="0" w:space="0" w:color="auto"/>
        <w:bottom w:val="none" w:sz="0" w:space="0" w:color="auto"/>
        <w:right w:val="none" w:sz="0" w:space="0" w:color="auto"/>
      </w:divBdr>
    </w:div>
    <w:div w:id="196820045">
      <w:bodyDiv w:val="1"/>
      <w:marLeft w:val="0"/>
      <w:marRight w:val="0"/>
      <w:marTop w:val="0"/>
      <w:marBottom w:val="0"/>
      <w:divBdr>
        <w:top w:val="none" w:sz="0" w:space="0" w:color="auto"/>
        <w:left w:val="none" w:sz="0" w:space="0" w:color="auto"/>
        <w:bottom w:val="none" w:sz="0" w:space="0" w:color="auto"/>
        <w:right w:val="none" w:sz="0" w:space="0" w:color="auto"/>
      </w:divBdr>
    </w:div>
    <w:div w:id="224030098">
      <w:bodyDiv w:val="1"/>
      <w:marLeft w:val="0"/>
      <w:marRight w:val="0"/>
      <w:marTop w:val="0"/>
      <w:marBottom w:val="0"/>
      <w:divBdr>
        <w:top w:val="none" w:sz="0" w:space="0" w:color="auto"/>
        <w:left w:val="none" w:sz="0" w:space="0" w:color="auto"/>
        <w:bottom w:val="none" w:sz="0" w:space="0" w:color="auto"/>
        <w:right w:val="none" w:sz="0" w:space="0" w:color="auto"/>
      </w:divBdr>
    </w:div>
    <w:div w:id="340276460">
      <w:bodyDiv w:val="1"/>
      <w:marLeft w:val="0"/>
      <w:marRight w:val="0"/>
      <w:marTop w:val="0"/>
      <w:marBottom w:val="0"/>
      <w:divBdr>
        <w:top w:val="none" w:sz="0" w:space="0" w:color="auto"/>
        <w:left w:val="none" w:sz="0" w:space="0" w:color="auto"/>
        <w:bottom w:val="none" w:sz="0" w:space="0" w:color="auto"/>
        <w:right w:val="none" w:sz="0" w:space="0" w:color="auto"/>
      </w:divBdr>
    </w:div>
    <w:div w:id="382410928">
      <w:bodyDiv w:val="1"/>
      <w:marLeft w:val="0"/>
      <w:marRight w:val="0"/>
      <w:marTop w:val="0"/>
      <w:marBottom w:val="0"/>
      <w:divBdr>
        <w:top w:val="none" w:sz="0" w:space="0" w:color="auto"/>
        <w:left w:val="none" w:sz="0" w:space="0" w:color="auto"/>
        <w:bottom w:val="none" w:sz="0" w:space="0" w:color="auto"/>
        <w:right w:val="none" w:sz="0" w:space="0" w:color="auto"/>
      </w:divBdr>
    </w:div>
    <w:div w:id="391850450">
      <w:bodyDiv w:val="1"/>
      <w:marLeft w:val="0"/>
      <w:marRight w:val="0"/>
      <w:marTop w:val="0"/>
      <w:marBottom w:val="0"/>
      <w:divBdr>
        <w:top w:val="none" w:sz="0" w:space="0" w:color="auto"/>
        <w:left w:val="none" w:sz="0" w:space="0" w:color="auto"/>
        <w:bottom w:val="none" w:sz="0" w:space="0" w:color="auto"/>
        <w:right w:val="none" w:sz="0" w:space="0" w:color="auto"/>
      </w:divBdr>
    </w:div>
    <w:div w:id="422846120">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66383857">
      <w:bodyDiv w:val="1"/>
      <w:marLeft w:val="0"/>
      <w:marRight w:val="0"/>
      <w:marTop w:val="0"/>
      <w:marBottom w:val="0"/>
      <w:divBdr>
        <w:top w:val="none" w:sz="0" w:space="0" w:color="auto"/>
        <w:left w:val="none" w:sz="0" w:space="0" w:color="auto"/>
        <w:bottom w:val="none" w:sz="0" w:space="0" w:color="auto"/>
        <w:right w:val="none" w:sz="0" w:space="0" w:color="auto"/>
      </w:divBdr>
    </w:div>
    <w:div w:id="609511203">
      <w:bodyDiv w:val="1"/>
      <w:marLeft w:val="0"/>
      <w:marRight w:val="0"/>
      <w:marTop w:val="0"/>
      <w:marBottom w:val="0"/>
      <w:divBdr>
        <w:top w:val="none" w:sz="0" w:space="0" w:color="auto"/>
        <w:left w:val="none" w:sz="0" w:space="0" w:color="auto"/>
        <w:bottom w:val="none" w:sz="0" w:space="0" w:color="auto"/>
        <w:right w:val="none" w:sz="0" w:space="0" w:color="auto"/>
      </w:divBdr>
    </w:div>
    <w:div w:id="707756002">
      <w:bodyDiv w:val="1"/>
      <w:marLeft w:val="0"/>
      <w:marRight w:val="0"/>
      <w:marTop w:val="0"/>
      <w:marBottom w:val="0"/>
      <w:divBdr>
        <w:top w:val="none" w:sz="0" w:space="0" w:color="auto"/>
        <w:left w:val="none" w:sz="0" w:space="0" w:color="auto"/>
        <w:bottom w:val="none" w:sz="0" w:space="0" w:color="auto"/>
        <w:right w:val="none" w:sz="0" w:space="0" w:color="auto"/>
      </w:divBdr>
    </w:div>
    <w:div w:id="743062560">
      <w:bodyDiv w:val="1"/>
      <w:marLeft w:val="0"/>
      <w:marRight w:val="0"/>
      <w:marTop w:val="0"/>
      <w:marBottom w:val="0"/>
      <w:divBdr>
        <w:top w:val="none" w:sz="0" w:space="0" w:color="auto"/>
        <w:left w:val="none" w:sz="0" w:space="0" w:color="auto"/>
        <w:bottom w:val="none" w:sz="0" w:space="0" w:color="auto"/>
        <w:right w:val="none" w:sz="0" w:space="0" w:color="auto"/>
      </w:divBdr>
    </w:div>
    <w:div w:id="763262497">
      <w:bodyDiv w:val="1"/>
      <w:marLeft w:val="0"/>
      <w:marRight w:val="0"/>
      <w:marTop w:val="0"/>
      <w:marBottom w:val="0"/>
      <w:divBdr>
        <w:top w:val="none" w:sz="0" w:space="0" w:color="auto"/>
        <w:left w:val="none" w:sz="0" w:space="0" w:color="auto"/>
        <w:bottom w:val="none" w:sz="0" w:space="0" w:color="auto"/>
        <w:right w:val="none" w:sz="0" w:space="0" w:color="auto"/>
      </w:divBdr>
    </w:div>
    <w:div w:id="769274340">
      <w:bodyDiv w:val="1"/>
      <w:marLeft w:val="0"/>
      <w:marRight w:val="0"/>
      <w:marTop w:val="0"/>
      <w:marBottom w:val="0"/>
      <w:divBdr>
        <w:top w:val="none" w:sz="0" w:space="0" w:color="auto"/>
        <w:left w:val="none" w:sz="0" w:space="0" w:color="auto"/>
        <w:bottom w:val="none" w:sz="0" w:space="0" w:color="auto"/>
        <w:right w:val="none" w:sz="0" w:space="0" w:color="auto"/>
      </w:divBdr>
    </w:div>
    <w:div w:id="808520795">
      <w:bodyDiv w:val="1"/>
      <w:marLeft w:val="0"/>
      <w:marRight w:val="0"/>
      <w:marTop w:val="0"/>
      <w:marBottom w:val="0"/>
      <w:divBdr>
        <w:top w:val="none" w:sz="0" w:space="0" w:color="auto"/>
        <w:left w:val="none" w:sz="0" w:space="0" w:color="auto"/>
        <w:bottom w:val="none" w:sz="0" w:space="0" w:color="auto"/>
        <w:right w:val="none" w:sz="0" w:space="0" w:color="auto"/>
      </w:divBdr>
    </w:div>
    <w:div w:id="931666449">
      <w:bodyDiv w:val="1"/>
      <w:marLeft w:val="0"/>
      <w:marRight w:val="0"/>
      <w:marTop w:val="0"/>
      <w:marBottom w:val="0"/>
      <w:divBdr>
        <w:top w:val="none" w:sz="0" w:space="0" w:color="auto"/>
        <w:left w:val="none" w:sz="0" w:space="0" w:color="auto"/>
        <w:bottom w:val="none" w:sz="0" w:space="0" w:color="auto"/>
        <w:right w:val="none" w:sz="0" w:space="0" w:color="auto"/>
      </w:divBdr>
    </w:div>
    <w:div w:id="955017281">
      <w:bodyDiv w:val="1"/>
      <w:marLeft w:val="0"/>
      <w:marRight w:val="0"/>
      <w:marTop w:val="0"/>
      <w:marBottom w:val="0"/>
      <w:divBdr>
        <w:top w:val="none" w:sz="0" w:space="0" w:color="auto"/>
        <w:left w:val="none" w:sz="0" w:space="0" w:color="auto"/>
        <w:bottom w:val="none" w:sz="0" w:space="0" w:color="auto"/>
        <w:right w:val="none" w:sz="0" w:space="0" w:color="auto"/>
      </w:divBdr>
    </w:div>
    <w:div w:id="959459054">
      <w:bodyDiv w:val="1"/>
      <w:marLeft w:val="0"/>
      <w:marRight w:val="0"/>
      <w:marTop w:val="0"/>
      <w:marBottom w:val="0"/>
      <w:divBdr>
        <w:top w:val="none" w:sz="0" w:space="0" w:color="auto"/>
        <w:left w:val="none" w:sz="0" w:space="0" w:color="auto"/>
        <w:bottom w:val="none" w:sz="0" w:space="0" w:color="auto"/>
        <w:right w:val="none" w:sz="0" w:space="0" w:color="auto"/>
      </w:divBdr>
    </w:div>
    <w:div w:id="977493424">
      <w:bodyDiv w:val="1"/>
      <w:marLeft w:val="0"/>
      <w:marRight w:val="0"/>
      <w:marTop w:val="0"/>
      <w:marBottom w:val="0"/>
      <w:divBdr>
        <w:top w:val="none" w:sz="0" w:space="0" w:color="auto"/>
        <w:left w:val="none" w:sz="0" w:space="0" w:color="auto"/>
        <w:bottom w:val="none" w:sz="0" w:space="0" w:color="auto"/>
        <w:right w:val="none" w:sz="0" w:space="0" w:color="auto"/>
      </w:divBdr>
    </w:div>
    <w:div w:id="981814195">
      <w:bodyDiv w:val="1"/>
      <w:marLeft w:val="0"/>
      <w:marRight w:val="0"/>
      <w:marTop w:val="0"/>
      <w:marBottom w:val="0"/>
      <w:divBdr>
        <w:top w:val="none" w:sz="0" w:space="0" w:color="auto"/>
        <w:left w:val="none" w:sz="0" w:space="0" w:color="auto"/>
        <w:bottom w:val="none" w:sz="0" w:space="0" w:color="auto"/>
        <w:right w:val="none" w:sz="0" w:space="0" w:color="auto"/>
      </w:divBdr>
    </w:div>
    <w:div w:id="1022172200">
      <w:bodyDiv w:val="1"/>
      <w:marLeft w:val="0"/>
      <w:marRight w:val="0"/>
      <w:marTop w:val="0"/>
      <w:marBottom w:val="0"/>
      <w:divBdr>
        <w:top w:val="none" w:sz="0" w:space="0" w:color="auto"/>
        <w:left w:val="none" w:sz="0" w:space="0" w:color="auto"/>
        <w:bottom w:val="none" w:sz="0" w:space="0" w:color="auto"/>
        <w:right w:val="none" w:sz="0" w:space="0" w:color="auto"/>
      </w:divBdr>
    </w:div>
    <w:div w:id="1043335212">
      <w:bodyDiv w:val="1"/>
      <w:marLeft w:val="0"/>
      <w:marRight w:val="0"/>
      <w:marTop w:val="0"/>
      <w:marBottom w:val="0"/>
      <w:divBdr>
        <w:top w:val="none" w:sz="0" w:space="0" w:color="auto"/>
        <w:left w:val="none" w:sz="0" w:space="0" w:color="auto"/>
        <w:bottom w:val="none" w:sz="0" w:space="0" w:color="auto"/>
        <w:right w:val="none" w:sz="0" w:space="0" w:color="auto"/>
      </w:divBdr>
    </w:div>
    <w:div w:id="1048065048">
      <w:bodyDiv w:val="1"/>
      <w:marLeft w:val="0"/>
      <w:marRight w:val="0"/>
      <w:marTop w:val="0"/>
      <w:marBottom w:val="0"/>
      <w:divBdr>
        <w:top w:val="none" w:sz="0" w:space="0" w:color="auto"/>
        <w:left w:val="none" w:sz="0" w:space="0" w:color="auto"/>
        <w:bottom w:val="none" w:sz="0" w:space="0" w:color="auto"/>
        <w:right w:val="none" w:sz="0" w:space="0" w:color="auto"/>
      </w:divBdr>
    </w:div>
    <w:div w:id="1070885588">
      <w:bodyDiv w:val="1"/>
      <w:marLeft w:val="0"/>
      <w:marRight w:val="0"/>
      <w:marTop w:val="0"/>
      <w:marBottom w:val="0"/>
      <w:divBdr>
        <w:top w:val="none" w:sz="0" w:space="0" w:color="auto"/>
        <w:left w:val="none" w:sz="0" w:space="0" w:color="auto"/>
        <w:bottom w:val="none" w:sz="0" w:space="0" w:color="auto"/>
        <w:right w:val="none" w:sz="0" w:space="0" w:color="auto"/>
      </w:divBdr>
    </w:div>
    <w:div w:id="1253007605">
      <w:bodyDiv w:val="1"/>
      <w:marLeft w:val="0"/>
      <w:marRight w:val="0"/>
      <w:marTop w:val="0"/>
      <w:marBottom w:val="0"/>
      <w:divBdr>
        <w:top w:val="none" w:sz="0" w:space="0" w:color="auto"/>
        <w:left w:val="none" w:sz="0" w:space="0" w:color="auto"/>
        <w:bottom w:val="none" w:sz="0" w:space="0" w:color="auto"/>
        <w:right w:val="none" w:sz="0" w:space="0" w:color="auto"/>
      </w:divBdr>
    </w:div>
    <w:div w:id="1361779109">
      <w:bodyDiv w:val="1"/>
      <w:marLeft w:val="0"/>
      <w:marRight w:val="0"/>
      <w:marTop w:val="0"/>
      <w:marBottom w:val="0"/>
      <w:divBdr>
        <w:top w:val="none" w:sz="0" w:space="0" w:color="auto"/>
        <w:left w:val="none" w:sz="0" w:space="0" w:color="auto"/>
        <w:bottom w:val="none" w:sz="0" w:space="0" w:color="auto"/>
        <w:right w:val="none" w:sz="0" w:space="0" w:color="auto"/>
      </w:divBdr>
    </w:div>
    <w:div w:id="1401362997">
      <w:bodyDiv w:val="1"/>
      <w:marLeft w:val="0"/>
      <w:marRight w:val="0"/>
      <w:marTop w:val="0"/>
      <w:marBottom w:val="0"/>
      <w:divBdr>
        <w:top w:val="none" w:sz="0" w:space="0" w:color="auto"/>
        <w:left w:val="none" w:sz="0" w:space="0" w:color="auto"/>
        <w:bottom w:val="none" w:sz="0" w:space="0" w:color="auto"/>
        <w:right w:val="none" w:sz="0" w:space="0" w:color="auto"/>
      </w:divBdr>
    </w:div>
    <w:div w:id="1412847686">
      <w:bodyDiv w:val="1"/>
      <w:marLeft w:val="0"/>
      <w:marRight w:val="0"/>
      <w:marTop w:val="0"/>
      <w:marBottom w:val="0"/>
      <w:divBdr>
        <w:top w:val="none" w:sz="0" w:space="0" w:color="auto"/>
        <w:left w:val="none" w:sz="0" w:space="0" w:color="auto"/>
        <w:bottom w:val="none" w:sz="0" w:space="0" w:color="auto"/>
        <w:right w:val="none" w:sz="0" w:space="0" w:color="auto"/>
      </w:divBdr>
    </w:div>
    <w:div w:id="1461462186">
      <w:bodyDiv w:val="1"/>
      <w:marLeft w:val="0"/>
      <w:marRight w:val="0"/>
      <w:marTop w:val="0"/>
      <w:marBottom w:val="0"/>
      <w:divBdr>
        <w:top w:val="none" w:sz="0" w:space="0" w:color="auto"/>
        <w:left w:val="none" w:sz="0" w:space="0" w:color="auto"/>
        <w:bottom w:val="none" w:sz="0" w:space="0" w:color="auto"/>
        <w:right w:val="none" w:sz="0" w:space="0" w:color="auto"/>
      </w:divBdr>
    </w:div>
    <w:div w:id="1504474686">
      <w:bodyDiv w:val="1"/>
      <w:marLeft w:val="0"/>
      <w:marRight w:val="0"/>
      <w:marTop w:val="0"/>
      <w:marBottom w:val="0"/>
      <w:divBdr>
        <w:top w:val="none" w:sz="0" w:space="0" w:color="auto"/>
        <w:left w:val="none" w:sz="0" w:space="0" w:color="auto"/>
        <w:bottom w:val="none" w:sz="0" w:space="0" w:color="auto"/>
        <w:right w:val="none" w:sz="0" w:space="0" w:color="auto"/>
      </w:divBdr>
    </w:div>
    <w:div w:id="1580020249">
      <w:bodyDiv w:val="1"/>
      <w:marLeft w:val="0"/>
      <w:marRight w:val="0"/>
      <w:marTop w:val="0"/>
      <w:marBottom w:val="0"/>
      <w:divBdr>
        <w:top w:val="none" w:sz="0" w:space="0" w:color="auto"/>
        <w:left w:val="none" w:sz="0" w:space="0" w:color="auto"/>
        <w:bottom w:val="none" w:sz="0" w:space="0" w:color="auto"/>
        <w:right w:val="none" w:sz="0" w:space="0" w:color="auto"/>
      </w:divBdr>
    </w:div>
    <w:div w:id="1619675918">
      <w:bodyDiv w:val="1"/>
      <w:marLeft w:val="0"/>
      <w:marRight w:val="0"/>
      <w:marTop w:val="0"/>
      <w:marBottom w:val="0"/>
      <w:divBdr>
        <w:top w:val="none" w:sz="0" w:space="0" w:color="auto"/>
        <w:left w:val="none" w:sz="0" w:space="0" w:color="auto"/>
        <w:bottom w:val="none" w:sz="0" w:space="0" w:color="auto"/>
        <w:right w:val="none" w:sz="0" w:space="0" w:color="auto"/>
      </w:divBdr>
    </w:div>
    <w:div w:id="1661496517">
      <w:bodyDiv w:val="1"/>
      <w:marLeft w:val="0"/>
      <w:marRight w:val="0"/>
      <w:marTop w:val="0"/>
      <w:marBottom w:val="0"/>
      <w:divBdr>
        <w:top w:val="none" w:sz="0" w:space="0" w:color="auto"/>
        <w:left w:val="none" w:sz="0" w:space="0" w:color="auto"/>
        <w:bottom w:val="none" w:sz="0" w:space="0" w:color="auto"/>
        <w:right w:val="none" w:sz="0" w:space="0" w:color="auto"/>
      </w:divBdr>
    </w:div>
    <w:div w:id="1678001540">
      <w:bodyDiv w:val="1"/>
      <w:marLeft w:val="0"/>
      <w:marRight w:val="0"/>
      <w:marTop w:val="0"/>
      <w:marBottom w:val="0"/>
      <w:divBdr>
        <w:top w:val="none" w:sz="0" w:space="0" w:color="auto"/>
        <w:left w:val="none" w:sz="0" w:space="0" w:color="auto"/>
        <w:bottom w:val="none" w:sz="0" w:space="0" w:color="auto"/>
        <w:right w:val="none" w:sz="0" w:space="0" w:color="auto"/>
      </w:divBdr>
    </w:div>
    <w:div w:id="1704018205">
      <w:bodyDiv w:val="1"/>
      <w:marLeft w:val="0"/>
      <w:marRight w:val="0"/>
      <w:marTop w:val="0"/>
      <w:marBottom w:val="0"/>
      <w:divBdr>
        <w:top w:val="none" w:sz="0" w:space="0" w:color="auto"/>
        <w:left w:val="none" w:sz="0" w:space="0" w:color="auto"/>
        <w:bottom w:val="none" w:sz="0" w:space="0" w:color="auto"/>
        <w:right w:val="none" w:sz="0" w:space="0" w:color="auto"/>
      </w:divBdr>
    </w:div>
    <w:div w:id="1917471259">
      <w:bodyDiv w:val="1"/>
      <w:marLeft w:val="0"/>
      <w:marRight w:val="0"/>
      <w:marTop w:val="0"/>
      <w:marBottom w:val="0"/>
      <w:divBdr>
        <w:top w:val="none" w:sz="0" w:space="0" w:color="auto"/>
        <w:left w:val="none" w:sz="0" w:space="0" w:color="auto"/>
        <w:bottom w:val="none" w:sz="0" w:space="0" w:color="auto"/>
        <w:right w:val="none" w:sz="0" w:space="0" w:color="auto"/>
      </w:divBdr>
    </w:div>
    <w:div w:id="1945069836">
      <w:bodyDiv w:val="1"/>
      <w:marLeft w:val="0"/>
      <w:marRight w:val="0"/>
      <w:marTop w:val="0"/>
      <w:marBottom w:val="0"/>
      <w:divBdr>
        <w:top w:val="none" w:sz="0" w:space="0" w:color="auto"/>
        <w:left w:val="none" w:sz="0" w:space="0" w:color="auto"/>
        <w:bottom w:val="none" w:sz="0" w:space="0" w:color="auto"/>
        <w:right w:val="none" w:sz="0" w:space="0" w:color="auto"/>
      </w:divBdr>
    </w:div>
    <w:div w:id="1955095032">
      <w:bodyDiv w:val="1"/>
      <w:marLeft w:val="0"/>
      <w:marRight w:val="0"/>
      <w:marTop w:val="0"/>
      <w:marBottom w:val="0"/>
      <w:divBdr>
        <w:top w:val="none" w:sz="0" w:space="0" w:color="auto"/>
        <w:left w:val="none" w:sz="0" w:space="0" w:color="auto"/>
        <w:bottom w:val="none" w:sz="0" w:space="0" w:color="auto"/>
        <w:right w:val="none" w:sz="0" w:space="0" w:color="auto"/>
      </w:divBdr>
    </w:div>
    <w:div w:id="2001885077">
      <w:bodyDiv w:val="1"/>
      <w:marLeft w:val="0"/>
      <w:marRight w:val="0"/>
      <w:marTop w:val="0"/>
      <w:marBottom w:val="0"/>
      <w:divBdr>
        <w:top w:val="none" w:sz="0" w:space="0" w:color="auto"/>
        <w:left w:val="none" w:sz="0" w:space="0" w:color="auto"/>
        <w:bottom w:val="none" w:sz="0" w:space="0" w:color="auto"/>
        <w:right w:val="none" w:sz="0" w:space="0" w:color="auto"/>
      </w:divBdr>
    </w:div>
    <w:div w:id="2022051551">
      <w:bodyDiv w:val="1"/>
      <w:marLeft w:val="0"/>
      <w:marRight w:val="0"/>
      <w:marTop w:val="0"/>
      <w:marBottom w:val="0"/>
      <w:divBdr>
        <w:top w:val="none" w:sz="0" w:space="0" w:color="auto"/>
        <w:left w:val="none" w:sz="0" w:space="0" w:color="auto"/>
        <w:bottom w:val="none" w:sz="0" w:space="0" w:color="auto"/>
        <w:right w:val="none" w:sz="0" w:space="0" w:color="auto"/>
      </w:divBdr>
    </w:div>
    <w:div w:id="20716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F173-55C3-4EDE-89AF-A96F956B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8</Pages>
  <Words>2019</Words>
  <Characters>11513</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ЖуравскоеСП</dc:creator>
  <cp:keywords/>
  <dc:description/>
  <cp:lastModifiedBy>Администратор</cp:lastModifiedBy>
  <cp:revision>282</cp:revision>
  <cp:lastPrinted>2023-03-09T11:27:00Z</cp:lastPrinted>
  <dcterms:created xsi:type="dcterms:W3CDTF">2020-06-29T09:37:00Z</dcterms:created>
  <dcterms:modified xsi:type="dcterms:W3CDTF">2023-08-03T12:09:00Z</dcterms:modified>
</cp:coreProperties>
</file>