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D2B" w:rsidRPr="00BF46D7" w:rsidRDefault="0070616A" w:rsidP="008A4D2B">
      <w:pPr>
        <w:pStyle w:val="5"/>
        <w:rPr>
          <w:b w:val="0"/>
          <w:bCs/>
        </w:rPr>
      </w:pPr>
      <w:r>
        <w:rPr>
          <w:b w:val="0"/>
          <w:sz w:val="24"/>
          <w:szCs w:val="24"/>
        </w:rPr>
        <w:t xml:space="preserve">                                                                 </w:t>
      </w:r>
      <w:r w:rsidR="008A4D2B" w:rsidRPr="00302850">
        <w:rPr>
          <w:noProof/>
        </w:rPr>
        <w:drawing>
          <wp:inline distT="0" distB="0" distL="0" distR="0">
            <wp:extent cx="666750" cy="8382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A4D2B" w:rsidRPr="00BF46D7">
        <w:t xml:space="preserve">           </w:t>
      </w:r>
    </w:p>
    <w:p w:rsidR="008A4D2B" w:rsidRDefault="008A4D2B" w:rsidP="008A4D2B"/>
    <w:p w:rsidR="00B000AB" w:rsidRDefault="008A4D2B" w:rsidP="008A4D2B">
      <w:r>
        <w:t xml:space="preserve">                                                          </w:t>
      </w:r>
      <w:r w:rsidR="00B000AB">
        <w:t>АДМИНИСТРАЦИЯ</w:t>
      </w:r>
    </w:p>
    <w:p w:rsidR="00B000AB" w:rsidRDefault="00B000AB" w:rsidP="00B000AB">
      <w:pPr>
        <w:jc w:val="center"/>
      </w:pPr>
      <w:r>
        <w:t>ТАЛОВСКОГО СЕЛЬСКОГО ПОСЕЛЕНИЯ КАНТЕМИРОВСКОГО</w:t>
      </w:r>
    </w:p>
    <w:p w:rsidR="00B000AB" w:rsidRDefault="00B000AB" w:rsidP="00B000AB">
      <w:pPr>
        <w:jc w:val="center"/>
      </w:pPr>
      <w:r>
        <w:t>МУНИЦИПАЛЬНОГО РАЙОНА ВОРОНЕЖСКОЙ ОБЛАСТИ</w:t>
      </w:r>
    </w:p>
    <w:p w:rsidR="00B000AB" w:rsidRDefault="00B000AB" w:rsidP="00B000AB"/>
    <w:p w:rsidR="0070616A" w:rsidRDefault="0070616A" w:rsidP="00B000AB"/>
    <w:p w:rsidR="00B000AB" w:rsidRDefault="00B000AB" w:rsidP="00B000AB">
      <w:pPr>
        <w:jc w:val="center"/>
      </w:pPr>
      <w:r>
        <w:t>ПОСТАНОВЛЕНИЕ</w:t>
      </w:r>
    </w:p>
    <w:p w:rsidR="00B000AB" w:rsidRDefault="00B000AB" w:rsidP="00B000AB">
      <w:pPr>
        <w:jc w:val="center"/>
      </w:pPr>
    </w:p>
    <w:p w:rsidR="00B000AB" w:rsidRDefault="0036567A" w:rsidP="00B000AB">
      <w:r>
        <w:t>от 01.06</w:t>
      </w:r>
      <w:r w:rsidR="00806832">
        <w:t>. 2023</w:t>
      </w:r>
      <w:r w:rsidR="003F6FB0">
        <w:t xml:space="preserve"> </w:t>
      </w:r>
      <w:r>
        <w:t>г.  № 27</w:t>
      </w:r>
    </w:p>
    <w:p w:rsidR="00B000AB" w:rsidRDefault="00B000AB" w:rsidP="00B000AB">
      <w:r>
        <w:t>с. Талы</w:t>
      </w:r>
    </w:p>
    <w:p w:rsidR="00B000AB" w:rsidRDefault="00B000AB" w:rsidP="00B000AB"/>
    <w:p w:rsidR="00B000AB" w:rsidRDefault="00B000AB" w:rsidP="00B000AB">
      <w:r>
        <w:t xml:space="preserve">О присвоении адреса </w:t>
      </w:r>
    </w:p>
    <w:p w:rsidR="00B000AB" w:rsidRDefault="00B000AB" w:rsidP="00B000AB">
      <w:r>
        <w:t>земельному участку</w:t>
      </w:r>
    </w:p>
    <w:p w:rsidR="00B000AB" w:rsidRDefault="00B000AB" w:rsidP="00B000AB"/>
    <w:p w:rsidR="00B000AB" w:rsidRDefault="00B000AB" w:rsidP="00B000AB"/>
    <w:p w:rsidR="00B000AB" w:rsidRPr="0036567A" w:rsidRDefault="00B000AB" w:rsidP="0036567A">
      <w:pPr>
        <w:pStyle w:val="ConsPlusTitle"/>
        <w:ind w:firstLine="709"/>
        <w:jc w:val="both"/>
        <w:rPr>
          <w:b w:val="0"/>
          <w:color w:val="000000"/>
          <w:sz w:val="24"/>
          <w:szCs w:val="24"/>
        </w:rPr>
      </w:pPr>
      <w:r>
        <w:t xml:space="preserve">         </w:t>
      </w:r>
      <w:r w:rsidRPr="0036567A">
        <w:rPr>
          <w:b w:val="0"/>
          <w:sz w:val="24"/>
          <w:szCs w:val="24"/>
        </w:rPr>
        <w:t>Руководствуясь постановлением Правительства Российской Федерации от 19.11.2014 г. №1221 «Об утверждении Правил присвоения, изменении и аннулирования адресов»</w:t>
      </w:r>
      <w:r w:rsidR="0036567A" w:rsidRPr="0036567A">
        <w:rPr>
          <w:b w:val="0"/>
          <w:sz w:val="24"/>
          <w:szCs w:val="24"/>
        </w:rPr>
        <w:t>,</w:t>
      </w:r>
      <w:r w:rsidR="00312A61">
        <w:rPr>
          <w:b w:val="0"/>
          <w:color w:val="000000"/>
          <w:sz w:val="24"/>
          <w:szCs w:val="24"/>
        </w:rPr>
        <w:t xml:space="preserve"> </w:t>
      </w:r>
      <w:r w:rsidR="0036567A">
        <w:rPr>
          <w:rFonts w:cs="Arial"/>
          <w:b w:val="0"/>
          <w:sz w:val="24"/>
        </w:rPr>
        <w:t>Правил</w:t>
      </w:r>
      <w:r w:rsidR="00312A61">
        <w:rPr>
          <w:rFonts w:cs="Arial"/>
          <w:b w:val="0"/>
          <w:sz w:val="24"/>
        </w:rPr>
        <w:t>ами</w:t>
      </w:r>
      <w:r w:rsidR="0036567A">
        <w:rPr>
          <w:rFonts w:cs="Arial"/>
          <w:b w:val="0"/>
          <w:sz w:val="24"/>
        </w:rPr>
        <w:t xml:space="preserve"> землепользования и</w:t>
      </w:r>
      <w:r w:rsidR="0036567A" w:rsidRPr="0036567A">
        <w:rPr>
          <w:rFonts w:cs="Arial"/>
          <w:b w:val="0"/>
          <w:sz w:val="24"/>
        </w:rPr>
        <w:t xml:space="preserve"> застройки Таловского сельского поселения Кантемировского муниципального района Воронежской области</w:t>
      </w:r>
      <w:r w:rsidR="00312A61">
        <w:rPr>
          <w:rFonts w:cs="Arial"/>
          <w:b w:val="0"/>
          <w:sz w:val="24"/>
        </w:rPr>
        <w:t>,</w:t>
      </w:r>
      <w:r w:rsidR="00312A61" w:rsidRPr="00312A61">
        <w:rPr>
          <w:b w:val="0"/>
          <w:sz w:val="24"/>
          <w:szCs w:val="24"/>
        </w:rPr>
        <w:t xml:space="preserve"> </w:t>
      </w:r>
      <w:r w:rsidR="00312A61">
        <w:rPr>
          <w:b w:val="0"/>
          <w:sz w:val="24"/>
          <w:szCs w:val="24"/>
        </w:rPr>
        <w:t xml:space="preserve">утвержденными </w:t>
      </w:r>
      <w:r w:rsidR="00312A61" w:rsidRPr="0036567A">
        <w:rPr>
          <w:b w:val="0"/>
          <w:sz w:val="24"/>
          <w:szCs w:val="24"/>
        </w:rPr>
        <w:t>решением</w:t>
      </w:r>
      <w:r w:rsidR="00312A61">
        <w:t xml:space="preserve"> </w:t>
      </w:r>
      <w:r w:rsidR="00312A61" w:rsidRPr="00312A61">
        <w:rPr>
          <w:b w:val="0"/>
          <w:sz w:val="24"/>
          <w:szCs w:val="24"/>
        </w:rPr>
        <w:t>СНД Таловского сельского поселения</w:t>
      </w:r>
      <w:r w:rsidR="00312A61">
        <w:t xml:space="preserve"> </w:t>
      </w:r>
      <w:r w:rsidR="00312A61" w:rsidRPr="0036567A">
        <w:rPr>
          <w:b w:val="0"/>
          <w:sz w:val="24"/>
          <w:szCs w:val="24"/>
        </w:rPr>
        <w:t xml:space="preserve">№  107  </w:t>
      </w:r>
      <w:r w:rsidR="00312A61">
        <w:rPr>
          <w:b w:val="0"/>
          <w:color w:val="000000"/>
          <w:sz w:val="24"/>
          <w:szCs w:val="24"/>
        </w:rPr>
        <w:t xml:space="preserve">от </w:t>
      </w:r>
      <w:r w:rsidR="00312A61" w:rsidRPr="0036567A">
        <w:rPr>
          <w:b w:val="0"/>
          <w:color w:val="000000"/>
          <w:sz w:val="24"/>
          <w:szCs w:val="24"/>
        </w:rPr>
        <w:t>31  октября</w:t>
      </w:r>
      <w:r w:rsidR="00312A61">
        <w:rPr>
          <w:b w:val="0"/>
          <w:color w:val="000000"/>
          <w:sz w:val="24"/>
          <w:szCs w:val="24"/>
        </w:rPr>
        <w:t xml:space="preserve"> </w:t>
      </w:r>
      <w:r w:rsidR="00312A61" w:rsidRPr="0036567A">
        <w:rPr>
          <w:b w:val="0"/>
          <w:color w:val="000000"/>
          <w:sz w:val="24"/>
          <w:szCs w:val="24"/>
        </w:rPr>
        <w:t xml:space="preserve"> 2017 г</w:t>
      </w:r>
      <w:r w:rsidR="0036567A">
        <w:rPr>
          <w:rFonts w:cs="Arial"/>
          <w:sz w:val="24"/>
        </w:rPr>
        <w:t>,</w:t>
      </w:r>
      <w:r w:rsidR="00BC77AF">
        <w:rPr>
          <w:rFonts w:cs="Arial"/>
          <w:sz w:val="24"/>
        </w:rPr>
        <w:t xml:space="preserve"> </w:t>
      </w:r>
      <w:r w:rsidRPr="0036567A">
        <w:rPr>
          <w:b w:val="0"/>
          <w:sz w:val="24"/>
          <w:szCs w:val="24"/>
        </w:rPr>
        <w:t>администрация Таловского сельского поселения</w:t>
      </w:r>
      <w:r w:rsidR="0036567A">
        <w:rPr>
          <w:b w:val="0"/>
          <w:sz w:val="24"/>
          <w:szCs w:val="24"/>
        </w:rPr>
        <w:t xml:space="preserve">   </w:t>
      </w:r>
      <w:r w:rsidR="0036567A" w:rsidRPr="0036567A">
        <w:rPr>
          <w:sz w:val="24"/>
          <w:szCs w:val="24"/>
        </w:rPr>
        <w:t xml:space="preserve"> постановляет</w:t>
      </w:r>
      <w:proofErr w:type="gramStart"/>
      <w:r w:rsidR="0036567A">
        <w:rPr>
          <w:b w:val="0"/>
          <w:sz w:val="24"/>
          <w:szCs w:val="24"/>
        </w:rPr>
        <w:t xml:space="preserve"> :</w:t>
      </w:r>
      <w:proofErr w:type="gramEnd"/>
    </w:p>
    <w:p w:rsidR="00B000AB" w:rsidRDefault="00B000AB" w:rsidP="00B000AB">
      <w:pPr>
        <w:jc w:val="both"/>
      </w:pPr>
    </w:p>
    <w:p w:rsidR="00A26199" w:rsidRPr="005330B7" w:rsidRDefault="005330B7" w:rsidP="005330B7">
      <w:pPr>
        <w:ind w:firstLine="142"/>
        <w:jc w:val="both"/>
      </w:pPr>
      <w:r>
        <w:t xml:space="preserve">      </w:t>
      </w:r>
      <w:r w:rsidR="00B000AB">
        <w:t>Присвоить вновь образованному земельному участку, находящемуся в кадастровом  квартале</w:t>
      </w:r>
      <w:r w:rsidR="004077F7">
        <w:t xml:space="preserve"> </w:t>
      </w:r>
      <w:r w:rsidR="00BC77AF" w:rsidRPr="00BC77AF">
        <w:t>36:12:5100002</w:t>
      </w:r>
      <w:r w:rsidR="004077F7">
        <w:t>,</w:t>
      </w:r>
      <w:r w:rsidRPr="005330B7">
        <w:t xml:space="preserve"> </w:t>
      </w:r>
      <w:r>
        <w:t>расположенному согласно Правилам землепользования и застройки Таловского сельского поселения, утвержденных решением Совета народных депутатов от  31.10.2017 года №107 «Об утверждении Правил  землепользования и застройки Таловского сельского  поселения Кантемировского муниципального района Воронежской  области»,</w:t>
      </w:r>
      <w:r>
        <w:rPr>
          <w:sz w:val="28"/>
        </w:rPr>
        <w:t xml:space="preserve"> </w:t>
      </w:r>
      <w:r>
        <w:t xml:space="preserve">в зоне </w:t>
      </w:r>
      <w:r w:rsidR="0036567A">
        <w:t>Ж 1/2/4</w:t>
      </w:r>
      <w:r w:rsidR="00B000AB">
        <w:t>, предельные размеры земельных участков</w:t>
      </w:r>
      <w:r w:rsidR="009A3729" w:rsidRPr="005330B7">
        <w:rPr>
          <w:color w:val="0D0D0D" w:themeColor="text1" w:themeTint="F2"/>
        </w:rPr>
        <w:t xml:space="preserve">: минимальный – </w:t>
      </w:r>
      <w:r w:rsidR="00312A61" w:rsidRPr="005330B7">
        <w:rPr>
          <w:color w:val="0D0D0D" w:themeColor="text1" w:themeTint="F2"/>
        </w:rPr>
        <w:t>100 кв</w:t>
      </w:r>
      <w:proofErr w:type="gramStart"/>
      <w:r w:rsidR="00312A61" w:rsidRPr="005330B7">
        <w:rPr>
          <w:color w:val="0D0D0D" w:themeColor="text1" w:themeTint="F2"/>
        </w:rPr>
        <w:t>.м</w:t>
      </w:r>
      <w:proofErr w:type="gramEnd"/>
      <w:r w:rsidR="00312A61" w:rsidRPr="005330B7">
        <w:rPr>
          <w:color w:val="0D0D0D" w:themeColor="text1" w:themeTint="F2"/>
        </w:rPr>
        <w:t>, максимальный – 5000</w:t>
      </w:r>
      <w:r w:rsidR="00B000AB" w:rsidRPr="005330B7">
        <w:rPr>
          <w:color w:val="0D0D0D" w:themeColor="text1" w:themeTint="F2"/>
        </w:rPr>
        <w:t xml:space="preserve"> кв.м., категория земель «земли населенных пунктов», разрешенное использование: </w:t>
      </w:r>
      <w:r w:rsidR="00312A61">
        <w:t>и</w:t>
      </w:r>
      <w:r w:rsidR="00312A61" w:rsidRPr="005644F7">
        <w:t>ндивидуальные жилые дома</w:t>
      </w:r>
      <w:r w:rsidR="00B000AB" w:rsidRPr="005330B7">
        <w:rPr>
          <w:color w:val="0D0D0D" w:themeColor="text1" w:themeTint="F2"/>
        </w:rPr>
        <w:t>, площадью</w:t>
      </w:r>
      <w:r w:rsidR="00312A61" w:rsidRPr="005330B7">
        <w:rPr>
          <w:color w:val="0D0D0D" w:themeColor="text1" w:themeTint="F2"/>
        </w:rPr>
        <w:t>,</w:t>
      </w:r>
      <w:r w:rsidR="00B000AB" w:rsidRPr="005330B7">
        <w:rPr>
          <w:color w:val="0D0D0D" w:themeColor="text1" w:themeTint="F2"/>
        </w:rPr>
        <w:t xml:space="preserve"> </w:t>
      </w:r>
      <w:r w:rsidR="00BC77AF">
        <w:t>5000</w:t>
      </w:r>
      <w:r w:rsidR="004077F7" w:rsidRPr="004077F7">
        <w:t xml:space="preserve"> кв.м</w:t>
      </w:r>
      <w:r>
        <w:t>,</w:t>
      </w:r>
      <w:r>
        <w:rPr>
          <w:color w:val="0D0D0D" w:themeColor="text1" w:themeTint="F2"/>
        </w:rPr>
        <w:t xml:space="preserve"> адрес</w:t>
      </w:r>
      <w:r w:rsidR="00B000AB" w:rsidRPr="005330B7">
        <w:rPr>
          <w:color w:val="0D0D0D" w:themeColor="text1" w:themeTint="F2"/>
        </w:rPr>
        <w:t xml:space="preserve">: Российская Федерация, Воронежская область, </w:t>
      </w:r>
      <w:r w:rsidR="00BC77AF" w:rsidRPr="005330B7">
        <w:rPr>
          <w:color w:val="0D0D0D" w:themeColor="text1" w:themeTint="F2"/>
        </w:rPr>
        <w:t xml:space="preserve">муниципальный район </w:t>
      </w:r>
      <w:r w:rsidR="00B000AB" w:rsidRPr="005330B7">
        <w:rPr>
          <w:color w:val="0D0D0D" w:themeColor="text1" w:themeTint="F2"/>
        </w:rPr>
        <w:t xml:space="preserve">Кантемировский, </w:t>
      </w:r>
      <w:r w:rsidR="00BC53D9" w:rsidRPr="005330B7">
        <w:rPr>
          <w:color w:val="0D0D0D" w:themeColor="text1" w:themeTint="F2"/>
        </w:rPr>
        <w:t>сельское поселение Таловское,</w:t>
      </w:r>
      <w:r w:rsidR="00BC77AF" w:rsidRPr="005330B7">
        <w:rPr>
          <w:color w:val="0D0D0D" w:themeColor="text1" w:themeTint="F2"/>
        </w:rPr>
        <w:t xml:space="preserve"> с. Бугаевка, </w:t>
      </w:r>
      <w:r w:rsidR="00BC53D9" w:rsidRPr="005330B7">
        <w:rPr>
          <w:color w:val="0D0D0D" w:themeColor="text1" w:themeTint="F2"/>
        </w:rPr>
        <w:t xml:space="preserve"> </w:t>
      </w:r>
      <w:r w:rsidR="00B000AB" w:rsidRPr="005330B7">
        <w:rPr>
          <w:color w:val="0D0D0D" w:themeColor="text1" w:themeTint="F2"/>
        </w:rPr>
        <w:t xml:space="preserve">ул. </w:t>
      </w:r>
      <w:r w:rsidR="00BC77AF" w:rsidRPr="005330B7">
        <w:rPr>
          <w:color w:val="0D0D0D" w:themeColor="text1" w:themeTint="F2"/>
        </w:rPr>
        <w:t>Советская</w:t>
      </w:r>
      <w:proofErr w:type="gramStart"/>
      <w:r w:rsidR="00BC77AF" w:rsidRPr="005330B7">
        <w:rPr>
          <w:color w:val="0D0D0D" w:themeColor="text1" w:themeTint="F2"/>
        </w:rPr>
        <w:t xml:space="preserve"> </w:t>
      </w:r>
      <w:r w:rsidR="00B000AB" w:rsidRPr="005330B7">
        <w:rPr>
          <w:color w:val="0D0D0D" w:themeColor="text1" w:themeTint="F2"/>
        </w:rPr>
        <w:t>,</w:t>
      </w:r>
      <w:proofErr w:type="gramEnd"/>
      <w:r w:rsidR="00BC77AF" w:rsidRPr="005330B7">
        <w:rPr>
          <w:color w:val="0D0D0D" w:themeColor="text1" w:themeTint="F2"/>
        </w:rPr>
        <w:t xml:space="preserve"> земельный участок 38а</w:t>
      </w:r>
      <w:r w:rsidR="00B000AB" w:rsidRPr="005330B7">
        <w:rPr>
          <w:color w:val="0D0D0D" w:themeColor="text1" w:themeTint="F2"/>
        </w:rPr>
        <w:t>.</w:t>
      </w:r>
    </w:p>
    <w:p w:rsidR="00A26199" w:rsidRPr="00A26199" w:rsidRDefault="00A26199" w:rsidP="00A26199">
      <w:pPr>
        <w:pStyle w:val="a5"/>
        <w:ind w:left="322"/>
        <w:jc w:val="both"/>
        <w:rPr>
          <w:color w:val="0D0D0D" w:themeColor="text1" w:themeTint="F2"/>
        </w:rPr>
      </w:pPr>
    </w:p>
    <w:p w:rsidR="00A26199" w:rsidRPr="00E501E9" w:rsidRDefault="00A26199" w:rsidP="00A26199">
      <w:pPr>
        <w:tabs>
          <w:tab w:val="left" w:pos="460"/>
        </w:tabs>
        <w:ind w:left="35"/>
        <w:jc w:val="both"/>
      </w:pPr>
      <w:r>
        <w:t xml:space="preserve">      </w:t>
      </w:r>
    </w:p>
    <w:p w:rsidR="00B000AB" w:rsidRDefault="00B000AB" w:rsidP="00B000AB">
      <w:pPr>
        <w:rPr>
          <w:color w:val="0D0D0D" w:themeColor="text1" w:themeTint="F2"/>
        </w:rPr>
      </w:pPr>
    </w:p>
    <w:p w:rsidR="00B000AB" w:rsidRDefault="00B000AB" w:rsidP="00B000AB"/>
    <w:p w:rsidR="00B000AB" w:rsidRDefault="00B000AB" w:rsidP="00B000AB"/>
    <w:p w:rsidR="00B000AB" w:rsidRDefault="00B000AB" w:rsidP="00B000AB"/>
    <w:p w:rsidR="00B000AB" w:rsidRDefault="00B000AB" w:rsidP="00B000AB"/>
    <w:p w:rsidR="00B000AB" w:rsidRDefault="00B000AB" w:rsidP="00B000AB">
      <w:r>
        <w:t>Глава Таловского</w:t>
      </w:r>
    </w:p>
    <w:p w:rsidR="00B000AB" w:rsidRDefault="00B000AB" w:rsidP="00B000AB">
      <w:r>
        <w:t>сельского поселения                                                                              А.А. Ковалёв</w:t>
      </w:r>
    </w:p>
    <w:p w:rsidR="004B669E" w:rsidRDefault="004B669E"/>
    <w:sectPr w:rsidR="004B669E" w:rsidSect="004B66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1969B3"/>
    <w:multiLevelType w:val="hybridMultilevel"/>
    <w:tmpl w:val="E7E494CE"/>
    <w:lvl w:ilvl="0" w:tplc="65E0BA70">
      <w:start w:val="1"/>
      <w:numFmt w:val="decimal"/>
      <w:lvlText w:val="%1."/>
      <w:lvlJc w:val="left"/>
      <w:pPr>
        <w:ind w:left="787" w:hanging="46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02" w:hanging="360"/>
      </w:pPr>
    </w:lvl>
    <w:lvl w:ilvl="2" w:tplc="0419001B" w:tentative="1">
      <w:start w:val="1"/>
      <w:numFmt w:val="lowerRoman"/>
      <w:lvlText w:val="%3."/>
      <w:lvlJc w:val="right"/>
      <w:pPr>
        <w:ind w:left="2122" w:hanging="180"/>
      </w:pPr>
    </w:lvl>
    <w:lvl w:ilvl="3" w:tplc="0419000F" w:tentative="1">
      <w:start w:val="1"/>
      <w:numFmt w:val="decimal"/>
      <w:lvlText w:val="%4."/>
      <w:lvlJc w:val="left"/>
      <w:pPr>
        <w:ind w:left="2842" w:hanging="360"/>
      </w:pPr>
    </w:lvl>
    <w:lvl w:ilvl="4" w:tplc="04190019" w:tentative="1">
      <w:start w:val="1"/>
      <w:numFmt w:val="lowerLetter"/>
      <w:lvlText w:val="%5."/>
      <w:lvlJc w:val="left"/>
      <w:pPr>
        <w:ind w:left="3562" w:hanging="360"/>
      </w:pPr>
    </w:lvl>
    <w:lvl w:ilvl="5" w:tplc="0419001B" w:tentative="1">
      <w:start w:val="1"/>
      <w:numFmt w:val="lowerRoman"/>
      <w:lvlText w:val="%6."/>
      <w:lvlJc w:val="right"/>
      <w:pPr>
        <w:ind w:left="4282" w:hanging="180"/>
      </w:pPr>
    </w:lvl>
    <w:lvl w:ilvl="6" w:tplc="0419000F" w:tentative="1">
      <w:start w:val="1"/>
      <w:numFmt w:val="decimal"/>
      <w:lvlText w:val="%7."/>
      <w:lvlJc w:val="left"/>
      <w:pPr>
        <w:ind w:left="5002" w:hanging="360"/>
      </w:pPr>
    </w:lvl>
    <w:lvl w:ilvl="7" w:tplc="04190019" w:tentative="1">
      <w:start w:val="1"/>
      <w:numFmt w:val="lowerLetter"/>
      <w:lvlText w:val="%8."/>
      <w:lvlJc w:val="left"/>
      <w:pPr>
        <w:ind w:left="5722" w:hanging="360"/>
      </w:pPr>
    </w:lvl>
    <w:lvl w:ilvl="8" w:tplc="0419001B" w:tentative="1">
      <w:start w:val="1"/>
      <w:numFmt w:val="lowerRoman"/>
      <w:lvlText w:val="%9."/>
      <w:lvlJc w:val="right"/>
      <w:pPr>
        <w:ind w:left="644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00AB"/>
    <w:rsid w:val="00183248"/>
    <w:rsid w:val="00236C32"/>
    <w:rsid w:val="00283416"/>
    <w:rsid w:val="00306F2C"/>
    <w:rsid w:val="00312A61"/>
    <w:rsid w:val="00344CEE"/>
    <w:rsid w:val="0036567A"/>
    <w:rsid w:val="003F6FB0"/>
    <w:rsid w:val="0040290D"/>
    <w:rsid w:val="004077F7"/>
    <w:rsid w:val="00454B91"/>
    <w:rsid w:val="004A4B47"/>
    <w:rsid w:val="004B669E"/>
    <w:rsid w:val="005330B7"/>
    <w:rsid w:val="00550E1D"/>
    <w:rsid w:val="0070616A"/>
    <w:rsid w:val="00806832"/>
    <w:rsid w:val="008918D0"/>
    <w:rsid w:val="008A4D2B"/>
    <w:rsid w:val="0095722A"/>
    <w:rsid w:val="009A3729"/>
    <w:rsid w:val="00A26199"/>
    <w:rsid w:val="00AD6A2F"/>
    <w:rsid w:val="00B000AB"/>
    <w:rsid w:val="00B931ED"/>
    <w:rsid w:val="00BC53D9"/>
    <w:rsid w:val="00BC77AF"/>
    <w:rsid w:val="00BD49FC"/>
    <w:rsid w:val="00C52DBD"/>
    <w:rsid w:val="00D728F2"/>
    <w:rsid w:val="00D7525F"/>
    <w:rsid w:val="00FA37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8A4D2B"/>
    <w:pPr>
      <w:keepNext/>
      <w:outlineLvl w:val="4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8A4D2B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A4D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4D2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26199"/>
    <w:pPr>
      <w:ind w:left="720"/>
      <w:contextualSpacing/>
    </w:pPr>
  </w:style>
  <w:style w:type="paragraph" w:customStyle="1" w:styleId="ConsPlusTitle">
    <w:name w:val="ConsPlusTitle"/>
    <w:rsid w:val="0036567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119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17</cp:revision>
  <cp:lastPrinted>2023-04-24T12:22:00Z</cp:lastPrinted>
  <dcterms:created xsi:type="dcterms:W3CDTF">2021-07-26T07:52:00Z</dcterms:created>
  <dcterms:modified xsi:type="dcterms:W3CDTF">2023-06-01T13:01:00Z</dcterms:modified>
</cp:coreProperties>
</file>