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7B4A" w14:textId="77777777" w:rsidR="003A35CE" w:rsidRDefault="003A35CE" w:rsidP="003A35CE">
      <w:pPr>
        <w:rPr>
          <w:sz w:val="52"/>
          <w:szCs w:val="52"/>
        </w:rPr>
      </w:pPr>
      <w:r>
        <w:rPr>
          <w:b/>
        </w:rP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2B467718" wp14:editId="4953AF5B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9E86" w14:textId="77777777" w:rsidR="00173A67" w:rsidRPr="004F6FB9" w:rsidRDefault="00014F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14:paraId="07AA4FF4" w14:textId="77777777" w:rsidR="00173A67" w:rsidRPr="004F6FB9" w:rsidRDefault="00C007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ТАЛОВСКОГО</w:t>
      </w:r>
      <w:r w:rsidR="00014FBE" w:rsidRPr="004F6FB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2BC9EBE1" w14:textId="77777777" w:rsidR="00173A67" w:rsidRPr="004F6FB9" w:rsidRDefault="00014F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КАНТЕМИРОВСКОГО МУНИЦИПАЛЬНОГО РАЙОНА</w:t>
      </w:r>
    </w:p>
    <w:p w14:paraId="7C6ADEF7" w14:textId="77777777" w:rsidR="00173A67" w:rsidRPr="004F6FB9" w:rsidRDefault="00014FBE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4F6FB9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2AF8ADD5" w14:textId="77777777" w:rsidR="00173A67" w:rsidRPr="004F6FB9" w:rsidRDefault="00173A67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3180D9" w14:textId="77777777" w:rsidR="00173A67" w:rsidRPr="004F6FB9" w:rsidRDefault="00014FBE">
      <w:pPr>
        <w:pStyle w:val="a9"/>
        <w:jc w:val="center"/>
        <w:rPr>
          <w:rFonts w:ascii="Arial" w:hAnsi="Arial" w:cs="Arial"/>
          <w:b/>
          <w:bCs/>
          <w:sz w:val="24"/>
          <w:szCs w:val="24"/>
        </w:rPr>
      </w:pPr>
      <w:r w:rsidRPr="004F6FB9">
        <w:rPr>
          <w:rFonts w:ascii="Arial" w:hAnsi="Arial" w:cs="Arial"/>
          <w:b/>
          <w:bCs/>
          <w:sz w:val="24"/>
          <w:szCs w:val="24"/>
        </w:rPr>
        <w:t>РЕШЕНИЕ</w:t>
      </w:r>
    </w:p>
    <w:p w14:paraId="0328CEB7" w14:textId="77777777" w:rsidR="00173A67" w:rsidRDefault="00173A6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F8EF9B4" w14:textId="11B01275" w:rsidR="00173A67" w:rsidRPr="004F6FB9" w:rsidRDefault="00014FB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№</w:t>
      </w:r>
      <w:r w:rsidR="003A35CE" w:rsidRPr="004F6FB9">
        <w:rPr>
          <w:rFonts w:ascii="Arial" w:hAnsi="Arial" w:cs="Arial"/>
        </w:rPr>
        <w:t xml:space="preserve"> </w:t>
      </w:r>
      <w:r w:rsidR="008C0D9E">
        <w:rPr>
          <w:rFonts w:ascii="Arial" w:hAnsi="Arial" w:cs="Arial"/>
        </w:rPr>
        <w:t>228</w:t>
      </w:r>
      <w:r w:rsidRPr="004F6FB9">
        <w:rPr>
          <w:rFonts w:ascii="Arial" w:hAnsi="Arial" w:cs="Arial"/>
        </w:rPr>
        <w:t xml:space="preserve">  </w:t>
      </w:r>
      <w:r w:rsidR="003A35CE" w:rsidRPr="004F6FB9">
        <w:rPr>
          <w:rFonts w:ascii="Arial" w:hAnsi="Arial" w:cs="Arial"/>
        </w:rPr>
        <w:t xml:space="preserve">                                                                                           </w:t>
      </w:r>
      <w:r w:rsidRPr="004F6FB9">
        <w:rPr>
          <w:rFonts w:ascii="Arial" w:hAnsi="Arial" w:cs="Arial"/>
        </w:rPr>
        <w:t xml:space="preserve"> от «</w:t>
      </w:r>
      <w:r w:rsidR="003A35CE" w:rsidRPr="004F6FB9">
        <w:rPr>
          <w:rFonts w:ascii="Arial" w:hAnsi="Arial" w:cs="Arial"/>
        </w:rPr>
        <w:t>15</w:t>
      </w:r>
      <w:r w:rsidRPr="004F6FB9">
        <w:rPr>
          <w:rFonts w:ascii="Arial" w:hAnsi="Arial" w:cs="Arial"/>
        </w:rPr>
        <w:t xml:space="preserve">» </w:t>
      </w:r>
      <w:r w:rsidR="003A35CE" w:rsidRPr="004F6FB9">
        <w:rPr>
          <w:rFonts w:ascii="Arial" w:hAnsi="Arial" w:cs="Arial"/>
        </w:rPr>
        <w:t>ноября</w:t>
      </w:r>
      <w:r w:rsidRPr="004F6FB9">
        <w:rPr>
          <w:rFonts w:ascii="Arial" w:hAnsi="Arial" w:cs="Arial"/>
        </w:rPr>
        <w:t xml:space="preserve"> 202</w:t>
      </w:r>
      <w:r w:rsidR="008C0D9E">
        <w:rPr>
          <w:rFonts w:ascii="Arial" w:hAnsi="Arial" w:cs="Arial"/>
        </w:rPr>
        <w:t>4</w:t>
      </w:r>
      <w:r w:rsidRPr="004F6FB9">
        <w:rPr>
          <w:rFonts w:ascii="Arial" w:hAnsi="Arial" w:cs="Arial"/>
        </w:rPr>
        <w:t>г.</w:t>
      </w:r>
    </w:p>
    <w:p w14:paraId="3B0E4336" w14:textId="77777777" w:rsidR="00173A67" w:rsidRPr="004F6FB9" w:rsidRDefault="003A35C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с.Талы</w:t>
      </w:r>
    </w:p>
    <w:p w14:paraId="2D3550C6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716893D1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53FBBB9A" w14:textId="77777777" w:rsidR="00173A67" w:rsidRPr="004F6FB9" w:rsidRDefault="00014FB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О передаче полномочий</w:t>
      </w:r>
    </w:p>
    <w:p w14:paraId="7B58D464" w14:textId="77777777" w:rsidR="00173A67" w:rsidRPr="004F6FB9" w:rsidRDefault="00C00722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Таловского</w:t>
      </w:r>
      <w:r w:rsidR="00014FBE" w:rsidRPr="004F6FB9">
        <w:rPr>
          <w:rFonts w:ascii="Arial" w:hAnsi="Arial" w:cs="Arial"/>
        </w:rPr>
        <w:t xml:space="preserve"> сельского поселения</w:t>
      </w:r>
    </w:p>
    <w:p w14:paraId="19D8EB2E" w14:textId="77777777" w:rsidR="00173A67" w:rsidRPr="004F6FB9" w:rsidRDefault="00014FBE">
      <w:pPr>
        <w:pStyle w:val="a9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по осуществлению внутреннего </w:t>
      </w:r>
    </w:p>
    <w:p w14:paraId="31C2F816" w14:textId="77777777" w:rsidR="00173A67" w:rsidRPr="004F6FB9" w:rsidRDefault="00014FBE">
      <w:pPr>
        <w:pStyle w:val="a9"/>
        <w:jc w:val="both"/>
        <w:rPr>
          <w:rFonts w:ascii="Arial" w:hAnsi="Arial" w:cs="Arial"/>
        </w:rPr>
      </w:pPr>
      <w:bookmarkStart w:id="0" w:name="OLE_LINK18"/>
      <w:bookmarkStart w:id="1" w:name="OLE_LINK17"/>
      <w:bookmarkStart w:id="2" w:name="OLE_LINK16"/>
      <w:r w:rsidRPr="004F6FB9">
        <w:rPr>
          <w:rFonts w:ascii="Arial" w:hAnsi="Arial" w:cs="Arial"/>
        </w:rPr>
        <w:t xml:space="preserve">финансового </w:t>
      </w:r>
      <w:bookmarkEnd w:id="0"/>
      <w:bookmarkEnd w:id="1"/>
      <w:bookmarkEnd w:id="2"/>
      <w:r w:rsidRPr="004F6FB9">
        <w:rPr>
          <w:rFonts w:ascii="Arial" w:hAnsi="Arial" w:cs="Arial"/>
        </w:rPr>
        <w:t>аудита</w:t>
      </w:r>
    </w:p>
    <w:p w14:paraId="1FB43C8F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6084083F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443D51F9" w14:textId="77777777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ст. 160.2-1 Бюджетного кодекса Российской Федерации, Уставом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 xml:space="preserve">вского сельского поселения Кантемировского муниципального района Воронежской области, Совет народных депутатов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Кантемировского муниципального района Воронежской области</w:t>
      </w:r>
    </w:p>
    <w:p w14:paraId="7F7E854F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33CD2F52" w14:textId="77777777" w:rsidR="00173A67" w:rsidRPr="004F6FB9" w:rsidRDefault="00014FBE">
      <w:pPr>
        <w:pStyle w:val="a9"/>
        <w:jc w:val="center"/>
        <w:rPr>
          <w:rFonts w:ascii="Arial" w:hAnsi="Arial" w:cs="Arial"/>
        </w:rPr>
      </w:pPr>
      <w:r w:rsidRPr="004F6FB9">
        <w:rPr>
          <w:rFonts w:ascii="Arial" w:hAnsi="Arial" w:cs="Arial"/>
        </w:rPr>
        <w:t>РЕШИЛ:</w:t>
      </w:r>
    </w:p>
    <w:p w14:paraId="619D2DEF" w14:textId="3EF5E545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>1. Передать с 01.01.202</w:t>
      </w:r>
      <w:r w:rsidR="008C0D9E">
        <w:rPr>
          <w:rFonts w:ascii="Arial" w:hAnsi="Arial" w:cs="Arial"/>
        </w:rPr>
        <w:t>5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г. по 31.12.202</w:t>
      </w:r>
      <w:r w:rsidR="008C0D9E">
        <w:rPr>
          <w:rFonts w:ascii="Arial" w:hAnsi="Arial" w:cs="Arial"/>
        </w:rPr>
        <w:t>5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 xml:space="preserve">г. полномочия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по внутреннему финансовому аудиту в целях</w:t>
      </w:r>
      <w:r w:rsidR="008C0D9E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обеспечения</w:t>
      </w:r>
      <w:r w:rsidR="008C0D9E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соблюдения</w:t>
      </w:r>
      <w:r w:rsidR="008C0D9E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Бюджетного</w:t>
      </w:r>
      <w:r w:rsidR="008C0D9E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законодательства</w:t>
      </w:r>
      <w:r w:rsidR="008C0D9E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Российской</w:t>
      </w:r>
      <w:r w:rsidR="008C0D9E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Федерации</w:t>
      </w:r>
      <w:r w:rsidR="008C0D9E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предусмотренных статьей 160.2-1 БК РФ Кантемировскому муниципальному району.</w:t>
      </w:r>
    </w:p>
    <w:p w14:paraId="65F81F29" w14:textId="77777777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2.  Из бюджета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в бюджет Кантемировского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14:paraId="7AD052F7" w14:textId="341DEE50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3. </w:t>
      </w:r>
      <w:r w:rsidR="006B20E8">
        <w:rPr>
          <w:rFonts w:ascii="Arial" w:hAnsi="Arial" w:cs="Arial"/>
        </w:rPr>
        <w:t>Администрации</w:t>
      </w:r>
      <w:r w:rsidRPr="004F6FB9">
        <w:rPr>
          <w:rFonts w:ascii="Arial" w:hAnsi="Arial" w:cs="Arial"/>
        </w:rPr>
        <w:t xml:space="preserve">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 заключить соглашение с Советом народных депутатов Кантемировского муниципального района о передаче полномочий по внутреннему финансовому аудиту в целях обеспечения соблюдения Бюджетного законодательства Российской Федерации предусмотренных статьей 160.2-1 БК РФ Кантемировскому муниципальному району на срок с 01.01.202</w:t>
      </w:r>
      <w:r w:rsidR="008C0D9E">
        <w:rPr>
          <w:rFonts w:ascii="Arial" w:hAnsi="Arial" w:cs="Arial"/>
        </w:rPr>
        <w:t>5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г. по 31.12.202</w:t>
      </w:r>
      <w:r w:rsidR="008C0D9E">
        <w:rPr>
          <w:rFonts w:ascii="Arial" w:hAnsi="Arial" w:cs="Arial"/>
        </w:rPr>
        <w:t>5</w:t>
      </w:r>
      <w:r w:rsidR="00C00722" w:rsidRPr="004F6FB9">
        <w:rPr>
          <w:rFonts w:ascii="Arial" w:hAnsi="Arial" w:cs="Arial"/>
        </w:rPr>
        <w:t xml:space="preserve"> </w:t>
      </w:r>
      <w:r w:rsidRPr="004F6FB9">
        <w:rPr>
          <w:rFonts w:ascii="Arial" w:hAnsi="Arial" w:cs="Arial"/>
        </w:rPr>
        <w:t>г.</w:t>
      </w:r>
    </w:p>
    <w:p w14:paraId="250BBD3A" w14:textId="77777777" w:rsidR="00173A67" w:rsidRPr="004F6FB9" w:rsidRDefault="00014FBE">
      <w:pPr>
        <w:pStyle w:val="a9"/>
        <w:ind w:firstLine="708"/>
        <w:jc w:val="both"/>
        <w:rPr>
          <w:rFonts w:ascii="Arial" w:hAnsi="Arial" w:cs="Arial"/>
        </w:rPr>
      </w:pPr>
      <w:r w:rsidRPr="004F6FB9">
        <w:rPr>
          <w:rFonts w:ascii="Arial" w:hAnsi="Arial" w:cs="Arial"/>
        </w:rPr>
        <w:t xml:space="preserve">4. Опубликовать данное решение в Вестнике муниципальных правовых актов </w:t>
      </w:r>
      <w:r w:rsidR="00C00722" w:rsidRPr="004F6FB9">
        <w:rPr>
          <w:rFonts w:ascii="Arial" w:hAnsi="Arial" w:cs="Arial"/>
        </w:rPr>
        <w:t>Тало</w:t>
      </w:r>
      <w:r w:rsidRPr="004F6FB9">
        <w:rPr>
          <w:rFonts w:ascii="Arial" w:hAnsi="Arial" w:cs="Arial"/>
        </w:rPr>
        <w:t>вского сельского поселения.</w:t>
      </w:r>
    </w:p>
    <w:p w14:paraId="4E671856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641D72E8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tbl>
      <w:tblPr>
        <w:tblW w:w="15860" w:type="dxa"/>
        <w:tblLook w:val="0000" w:firstRow="0" w:lastRow="0" w:firstColumn="0" w:lastColumn="0" w:noHBand="0" w:noVBand="0"/>
      </w:tblPr>
      <w:tblGrid>
        <w:gridCol w:w="9214"/>
        <w:gridCol w:w="3025"/>
        <w:gridCol w:w="3621"/>
      </w:tblGrid>
      <w:tr w:rsidR="00173A67" w:rsidRPr="004F6FB9" w14:paraId="7FC86673" w14:textId="77777777" w:rsidTr="00014FBE">
        <w:tc>
          <w:tcPr>
            <w:tcW w:w="9214" w:type="dxa"/>
            <w:shd w:val="clear" w:color="auto" w:fill="auto"/>
          </w:tcPr>
          <w:p w14:paraId="58CE1C0D" w14:textId="77777777" w:rsidR="00014FBE" w:rsidRPr="004F6FB9" w:rsidRDefault="00014FBE" w:rsidP="00014FBE">
            <w:pPr>
              <w:pStyle w:val="aa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F6FB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r w:rsidR="00C00722" w:rsidRPr="004F6FB9">
              <w:rPr>
                <w:rFonts w:ascii="Arial" w:hAnsi="Arial" w:cs="Arial"/>
                <w:sz w:val="22"/>
                <w:szCs w:val="22"/>
              </w:rPr>
              <w:t>Тало</w:t>
            </w:r>
            <w:r w:rsidRPr="004F6FB9">
              <w:rPr>
                <w:rFonts w:ascii="Arial" w:hAnsi="Arial" w:cs="Arial"/>
                <w:sz w:val="22"/>
                <w:szCs w:val="22"/>
              </w:rPr>
              <w:t xml:space="preserve">вского </w:t>
            </w:r>
          </w:p>
          <w:p w14:paraId="369FA914" w14:textId="77777777" w:rsidR="008C0D9E" w:rsidRDefault="00014FBE" w:rsidP="00C00722">
            <w:pPr>
              <w:pStyle w:val="aa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F6FB9">
              <w:rPr>
                <w:rFonts w:ascii="Arial" w:hAnsi="Arial" w:cs="Arial"/>
                <w:sz w:val="22"/>
                <w:szCs w:val="22"/>
              </w:rPr>
              <w:t xml:space="preserve">сельского поселения                                                                               </w:t>
            </w:r>
            <w:proofErr w:type="spellStart"/>
            <w:r w:rsidR="00C00722" w:rsidRPr="004F6FB9">
              <w:rPr>
                <w:rFonts w:ascii="Arial" w:hAnsi="Arial" w:cs="Arial"/>
                <w:sz w:val="22"/>
                <w:szCs w:val="22"/>
              </w:rPr>
              <w:t>А.А.Ковалёв</w:t>
            </w:r>
            <w:proofErr w:type="spellEnd"/>
            <w:r w:rsidRPr="004F6FB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13285A0" w14:textId="77777777" w:rsidR="008C0D9E" w:rsidRDefault="008C0D9E" w:rsidP="00C00722">
            <w:pPr>
              <w:pStyle w:val="aa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8C115F9" w14:textId="77777777" w:rsidR="008C0D9E" w:rsidRDefault="008C0D9E" w:rsidP="008C0D9E">
            <w:pPr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Председатель Совета народных депутатов </w:t>
            </w:r>
          </w:p>
          <w:p w14:paraId="0274C5E8" w14:textId="77777777" w:rsidR="008C0D9E" w:rsidRDefault="008C0D9E" w:rsidP="008C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lang w:eastAsia="zh-CN"/>
              </w:rPr>
              <w:t xml:space="preserve">Таловского сельского поселения                                                    </w:t>
            </w:r>
            <w:proofErr w:type="spellStart"/>
            <w:r>
              <w:rPr>
                <w:rFonts w:ascii="Arial" w:hAnsi="Arial" w:cs="Arial"/>
                <w:lang w:eastAsia="zh-CN"/>
              </w:rPr>
              <w:t>И.А.Клочков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                                                                                        </w:t>
            </w:r>
          </w:p>
          <w:p w14:paraId="7616FC88" w14:textId="26262A53" w:rsidR="00173A67" w:rsidRPr="004F6FB9" w:rsidRDefault="00014FBE" w:rsidP="00C00722">
            <w:pPr>
              <w:pStyle w:val="aa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bookmarkEnd w:id="3"/>
            <w:r w:rsidRPr="004F6FB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025" w:type="dxa"/>
            <w:shd w:val="clear" w:color="auto" w:fill="auto"/>
          </w:tcPr>
          <w:p w14:paraId="6AE2D721" w14:textId="77777777" w:rsidR="00173A67" w:rsidRPr="004F6FB9" w:rsidRDefault="00173A67">
            <w:pPr>
              <w:pStyle w:val="aa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1" w:type="dxa"/>
            <w:shd w:val="clear" w:color="auto" w:fill="auto"/>
          </w:tcPr>
          <w:p w14:paraId="1B63F238" w14:textId="77777777" w:rsidR="00173A67" w:rsidRPr="004F6FB9" w:rsidRDefault="00173A67">
            <w:pPr>
              <w:pStyle w:val="aa"/>
              <w:snapToGrid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0111A" w14:textId="77777777" w:rsidR="00173A67" w:rsidRPr="004F6FB9" w:rsidRDefault="00014FBE">
            <w:pPr>
              <w:pStyle w:val="aa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6FB9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6EAD0C93" w14:textId="77777777" w:rsidR="00173A67" w:rsidRPr="004F6FB9" w:rsidRDefault="00173A67">
            <w:pPr>
              <w:pStyle w:val="aa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0F3E24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p w14:paraId="51CFC85D" w14:textId="77777777" w:rsidR="00173A67" w:rsidRPr="004F6FB9" w:rsidRDefault="00173A67">
      <w:pPr>
        <w:pStyle w:val="a9"/>
        <w:jc w:val="both"/>
        <w:rPr>
          <w:rFonts w:ascii="Arial" w:hAnsi="Arial" w:cs="Arial"/>
        </w:rPr>
      </w:pPr>
    </w:p>
    <w:sectPr w:rsidR="00173A67" w:rsidRPr="004F6FB9" w:rsidSect="003A35CE">
      <w:pgSz w:w="11906" w:h="16838"/>
      <w:pgMar w:top="567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67"/>
    <w:rsid w:val="00014FBE"/>
    <w:rsid w:val="00173A67"/>
    <w:rsid w:val="003A35CE"/>
    <w:rsid w:val="004D0826"/>
    <w:rsid w:val="004F6FB9"/>
    <w:rsid w:val="006B20E8"/>
    <w:rsid w:val="00843DA0"/>
    <w:rsid w:val="008C0D9E"/>
    <w:rsid w:val="00C00722"/>
    <w:rsid w:val="00E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5287"/>
  <w15:docId w15:val="{F83F4BEC-6216-4605-BFF5-2AED288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84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125F3"/>
    <w:rPr>
      <w:color w:val="0000FF"/>
      <w:u w:val="single"/>
    </w:rPr>
  </w:style>
  <w:style w:type="character" w:styleId="a3">
    <w:name w:val="annotation reference"/>
    <w:basedOn w:val="a0"/>
    <w:semiHidden/>
    <w:qFormat/>
    <w:rsid w:val="00D34EFC"/>
    <w:rPr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99"/>
    <w:qFormat/>
    <w:rsid w:val="00A31A39"/>
    <w:pPr>
      <w:ind w:left="720"/>
    </w:pPr>
  </w:style>
  <w:style w:type="paragraph" w:customStyle="1" w:styleId="ConsPlusNormal">
    <w:name w:val="ConsPlusNormal"/>
    <w:uiPriority w:val="99"/>
    <w:qFormat/>
    <w:rsid w:val="004D254F"/>
    <w:rPr>
      <w:rFonts w:cs="Calibri"/>
      <w:sz w:val="22"/>
      <w:szCs w:val="22"/>
    </w:rPr>
  </w:style>
  <w:style w:type="paragraph" w:styleId="a9">
    <w:name w:val="No Spacing"/>
    <w:uiPriority w:val="1"/>
    <w:qFormat/>
    <w:rsid w:val="00435721"/>
    <w:rPr>
      <w:rFonts w:cs="Calibri"/>
      <w:sz w:val="22"/>
      <w:szCs w:val="22"/>
    </w:rPr>
  </w:style>
  <w:style w:type="paragraph" w:customStyle="1" w:styleId="10">
    <w:name w:val="Без интервала1"/>
    <w:qFormat/>
    <w:rsid w:val="00AC5763"/>
    <w:rPr>
      <w:sz w:val="22"/>
      <w:szCs w:val="22"/>
    </w:rPr>
  </w:style>
  <w:style w:type="paragraph" w:styleId="aa">
    <w:name w:val="Normal (Web)"/>
    <w:basedOn w:val="a"/>
    <w:qFormat/>
    <w:rsid w:val="00C6056B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qFormat/>
    <w:rsid w:val="00C6056B"/>
    <w:pPr>
      <w:widowControl w:val="0"/>
      <w:ind w:right="19772"/>
    </w:pPr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Брюховецкая Юлия</dc:creator>
  <dc:description/>
  <cp:lastModifiedBy>Администратор</cp:lastModifiedBy>
  <cp:revision>17</cp:revision>
  <cp:lastPrinted>2020-11-30T09:13:00Z</cp:lastPrinted>
  <dcterms:created xsi:type="dcterms:W3CDTF">2021-11-23T10:55:00Z</dcterms:created>
  <dcterms:modified xsi:type="dcterms:W3CDTF">2024-11-15T11:09:00Z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