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2CDF9" w14:textId="77777777" w:rsidR="009239C5" w:rsidRDefault="009239C5" w:rsidP="009239C5">
      <w:pPr>
        <w:ind w:left="540"/>
        <w:jc w:val="right"/>
        <w:rPr>
          <w:sz w:val="20"/>
          <w:szCs w:val="20"/>
        </w:rPr>
      </w:pPr>
    </w:p>
    <w:p w14:paraId="5A04A5D8" w14:textId="77777777" w:rsidR="00A751F8" w:rsidRPr="00A9214C" w:rsidRDefault="00A751F8" w:rsidP="00A751F8">
      <w:pPr>
        <w:tabs>
          <w:tab w:val="left" w:pos="2760"/>
        </w:tabs>
        <w:ind w:firstLine="709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 xml:space="preserve">                                                 </w:t>
      </w:r>
      <w:r w:rsidRPr="00A9214C">
        <w:rPr>
          <w:rFonts w:ascii="Arial" w:hAnsi="Arial" w:cs="Arial"/>
          <w:b/>
          <w:noProof/>
          <w:lang w:eastAsia="ru-RU"/>
        </w:rPr>
        <w:drawing>
          <wp:inline distT="0" distB="0" distL="0" distR="0" wp14:anchorId="00C54B72" wp14:editId="2BEBFBD4">
            <wp:extent cx="6953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4" t="-571" r="-714" b="-57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B27E1" w14:textId="77777777" w:rsidR="00A751F8" w:rsidRDefault="00A751F8" w:rsidP="00A751F8">
      <w:pPr>
        <w:ind w:firstLine="709"/>
        <w:jc w:val="center"/>
        <w:rPr>
          <w:rFonts w:ascii="Arial" w:hAnsi="Arial" w:cs="Arial"/>
          <w:color w:val="000000" w:themeColor="text1"/>
        </w:rPr>
      </w:pPr>
    </w:p>
    <w:p w14:paraId="6715EFD4" w14:textId="77777777" w:rsidR="00A751F8" w:rsidRPr="00BD0BB7" w:rsidRDefault="00A751F8" w:rsidP="00A751F8">
      <w:pPr>
        <w:tabs>
          <w:tab w:val="left" w:pos="1905"/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         </w:t>
      </w:r>
      <w:r w:rsidRPr="00BD0BB7">
        <w:rPr>
          <w:rFonts w:ascii="Arial" w:hAnsi="Arial" w:cs="Arial"/>
          <w:color w:val="000000" w:themeColor="text1"/>
        </w:rPr>
        <w:t>СОВЕТ НАРОДНЫХ ДЕПУТАТОВ</w:t>
      </w:r>
    </w:p>
    <w:p w14:paraId="4F9E730E" w14:textId="77777777" w:rsidR="00A751F8" w:rsidRPr="00BD0BB7" w:rsidRDefault="00A751F8" w:rsidP="00A751F8">
      <w:pPr>
        <w:tabs>
          <w:tab w:val="left" w:pos="1200"/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             ТАЛОВСКОГО </w:t>
      </w:r>
      <w:r w:rsidRPr="00BD0BB7">
        <w:rPr>
          <w:rFonts w:ascii="Arial" w:hAnsi="Arial" w:cs="Arial"/>
          <w:color w:val="000000" w:themeColor="text1"/>
        </w:rPr>
        <w:t>СЕЛЬСКОГО ПОСЕЛЕНИЯ</w:t>
      </w:r>
    </w:p>
    <w:p w14:paraId="0CB0AE2A" w14:textId="77777777" w:rsidR="00A751F8" w:rsidRPr="00BD0BB7" w:rsidRDefault="00A751F8" w:rsidP="00A751F8">
      <w:pPr>
        <w:tabs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</w:t>
      </w:r>
      <w:r w:rsidRPr="00BD0BB7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14:paraId="71163F12" w14:textId="77777777" w:rsidR="00A751F8" w:rsidRPr="00BD0BB7" w:rsidRDefault="00A751F8" w:rsidP="00A751F8">
      <w:pPr>
        <w:tabs>
          <w:tab w:val="left" w:pos="1785"/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              </w:t>
      </w:r>
      <w:r w:rsidRPr="00BD0BB7">
        <w:rPr>
          <w:rFonts w:ascii="Arial" w:hAnsi="Arial" w:cs="Arial"/>
          <w:color w:val="000000" w:themeColor="text1"/>
        </w:rPr>
        <w:t>ВОРОНЕЖСКОЙ ОБЛАСТИ</w:t>
      </w:r>
    </w:p>
    <w:p w14:paraId="7D7E901E" w14:textId="77777777" w:rsidR="00A751F8" w:rsidRPr="00BD0BB7" w:rsidRDefault="00A751F8" w:rsidP="00A751F8">
      <w:pPr>
        <w:ind w:firstLine="709"/>
        <w:jc w:val="center"/>
        <w:rPr>
          <w:rFonts w:ascii="Arial" w:hAnsi="Arial" w:cs="Arial"/>
          <w:color w:val="000000" w:themeColor="text1"/>
        </w:rPr>
      </w:pPr>
    </w:p>
    <w:p w14:paraId="7B6BD564" w14:textId="77777777" w:rsidR="00A751F8" w:rsidRPr="00BD0BB7" w:rsidRDefault="00A751F8" w:rsidP="00A751F8">
      <w:pPr>
        <w:tabs>
          <w:tab w:val="left" w:pos="2790"/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            </w:t>
      </w:r>
      <w:r w:rsidRPr="00BD0BB7">
        <w:rPr>
          <w:rFonts w:ascii="Arial" w:hAnsi="Arial" w:cs="Arial"/>
          <w:color w:val="000000" w:themeColor="text1"/>
        </w:rPr>
        <w:t>РЕШЕНИЕ</w:t>
      </w:r>
    </w:p>
    <w:p w14:paraId="72E65F53" w14:textId="634844C9" w:rsidR="00A751F8" w:rsidRPr="00BD0BB7" w:rsidRDefault="00A751F8" w:rsidP="00A751F8">
      <w:pPr>
        <w:tabs>
          <w:tab w:val="left" w:pos="5370"/>
          <w:tab w:val="left" w:pos="5940"/>
        </w:tabs>
        <w:rPr>
          <w:rFonts w:ascii="Arial" w:hAnsi="Arial" w:cs="Arial"/>
          <w:color w:val="000000" w:themeColor="text1"/>
        </w:rPr>
      </w:pPr>
      <w:r w:rsidRPr="00BD0BB7">
        <w:rPr>
          <w:rFonts w:ascii="Arial" w:hAnsi="Arial" w:cs="Arial"/>
          <w:color w:val="000000" w:themeColor="text1"/>
        </w:rPr>
        <w:t xml:space="preserve">№ </w:t>
      </w:r>
      <w:r>
        <w:rPr>
          <w:rFonts w:ascii="Arial" w:hAnsi="Arial" w:cs="Arial"/>
          <w:color w:val="000000" w:themeColor="text1"/>
        </w:rPr>
        <w:t>152</w:t>
      </w:r>
      <w:r>
        <w:rPr>
          <w:rFonts w:ascii="Arial" w:hAnsi="Arial" w:cs="Arial"/>
          <w:color w:val="000000" w:themeColor="text1"/>
        </w:rPr>
        <w:tab/>
        <w:t xml:space="preserve">                    </w:t>
      </w:r>
      <w:r w:rsidRPr="00A9214C">
        <w:rPr>
          <w:rFonts w:ascii="Arial" w:hAnsi="Arial" w:cs="Arial"/>
          <w:color w:val="000000" w:themeColor="text1"/>
        </w:rPr>
        <w:t xml:space="preserve">от </w:t>
      </w:r>
      <w:r w:rsidR="008A00F2">
        <w:rPr>
          <w:rFonts w:ascii="Arial" w:hAnsi="Arial" w:cs="Arial"/>
          <w:color w:val="000000" w:themeColor="text1"/>
        </w:rPr>
        <w:t>2</w:t>
      </w:r>
      <w:r w:rsidR="00686501">
        <w:rPr>
          <w:rFonts w:ascii="Arial" w:hAnsi="Arial" w:cs="Arial"/>
          <w:color w:val="000000" w:themeColor="text1"/>
        </w:rPr>
        <w:t>9</w:t>
      </w:r>
      <w:r w:rsidR="008A00F2">
        <w:rPr>
          <w:rFonts w:ascii="Arial" w:hAnsi="Arial" w:cs="Arial"/>
          <w:color w:val="000000" w:themeColor="text1"/>
        </w:rPr>
        <w:t xml:space="preserve"> сентября</w:t>
      </w:r>
      <w:r>
        <w:rPr>
          <w:rFonts w:ascii="Arial" w:hAnsi="Arial" w:cs="Arial"/>
          <w:color w:val="000000" w:themeColor="text1"/>
        </w:rPr>
        <w:t xml:space="preserve"> 2023г</w:t>
      </w:r>
    </w:p>
    <w:p w14:paraId="0AE3F90E" w14:textId="77777777" w:rsidR="00A751F8" w:rsidRPr="00BD0BB7" w:rsidRDefault="00A751F8" w:rsidP="00A751F8">
      <w:pPr>
        <w:rPr>
          <w:rFonts w:ascii="Arial" w:hAnsi="Arial" w:cs="Arial"/>
          <w:color w:val="000000" w:themeColor="text1"/>
        </w:rPr>
      </w:pPr>
      <w:r w:rsidRPr="00BD0BB7">
        <w:rPr>
          <w:rFonts w:ascii="Arial" w:hAnsi="Arial" w:cs="Arial"/>
          <w:color w:val="000000" w:themeColor="text1"/>
        </w:rPr>
        <w:t xml:space="preserve">с. </w:t>
      </w:r>
      <w:r>
        <w:rPr>
          <w:rFonts w:ascii="Arial" w:hAnsi="Arial" w:cs="Arial"/>
          <w:color w:val="000000" w:themeColor="text1"/>
        </w:rPr>
        <w:t>Талы</w:t>
      </w:r>
    </w:p>
    <w:p w14:paraId="66D631F9" w14:textId="77777777" w:rsidR="00A84E88" w:rsidRDefault="00A84E88" w:rsidP="009239C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84E88">
        <w:rPr>
          <w:rFonts w:ascii="Arial" w:hAnsi="Arial" w:cs="Arial"/>
          <w:b w:val="0"/>
          <w:sz w:val="24"/>
          <w:szCs w:val="24"/>
        </w:rPr>
        <w:t xml:space="preserve"> </w:t>
      </w:r>
    </w:p>
    <w:p w14:paraId="42481DE2" w14:textId="77777777" w:rsidR="00FA2E22" w:rsidRDefault="00FA2E22" w:rsidP="009239C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 внесении изменений в решение Совета народных</w:t>
      </w:r>
    </w:p>
    <w:p w14:paraId="63AF4DAD" w14:textId="77777777" w:rsidR="00FA2E22" w:rsidRDefault="00FA2E22" w:rsidP="009239C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депутатов Таловского сельского поселения от 27.03.2017г № 93</w:t>
      </w:r>
    </w:p>
    <w:p w14:paraId="5743D93C" w14:textId="77777777" w:rsidR="009239C5" w:rsidRPr="00A84E88" w:rsidRDefault="00FA2E22" w:rsidP="009239C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«</w:t>
      </w:r>
      <w:r w:rsidR="009239C5" w:rsidRPr="00A84E88">
        <w:rPr>
          <w:rFonts w:ascii="Arial" w:hAnsi="Arial" w:cs="Arial"/>
          <w:b w:val="0"/>
          <w:sz w:val="24"/>
          <w:szCs w:val="24"/>
        </w:rPr>
        <w:t>Об утверждении Программы комплексного развития</w:t>
      </w:r>
    </w:p>
    <w:p w14:paraId="60F1C882" w14:textId="77777777" w:rsidR="009239C5" w:rsidRPr="00A84E88" w:rsidRDefault="009239C5" w:rsidP="009239C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84E88">
        <w:rPr>
          <w:rFonts w:ascii="Arial" w:hAnsi="Arial" w:cs="Arial"/>
          <w:b w:val="0"/>
          <w:sz w:val="24"/>
          <w:szCs w:val="24"/>
        </w:rPr>
        <w:t xml:space="preserve">социальной инфраструктуры Таловского сельского </w:t>
      </w:r>
    </w:p>
    <w:p w14:paraId="36A60AC7" w14:textId="77777777" w:rsidR="009239C5" w:rsidRPr="00A84E88" w:rsidRDefault="00A84E88" w:rsidP="009239C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84E88">
        <w:rPr>
          <w:rFonts w:ascii="Arial" w:hAnsi="Arial" w:cs="Arial"/>
          <w:b w:val="0"/>
          <w:sz w:val="24"/>
          <w:szCs w:val="24"/>
        </w:rPr>
        <w:t>поселения на 2017-2026 годы</w:t>
      </w:r>
      <w:r w:rsidR="00FA2E22">
        <w:rPr>
          <w:rFonts w:ascii="Arial" w:hAnsi="Arial" w:cs="Arial"/>
          <w:b w:val="0"/>
          <w:sz w:val="24"/>
          <w:szCs w:val="24"/>
        </w:rPr>
        <w:t>.»</w:t>
      </w:r>
    </w:p>
    <w:p w14:paraId="1AF84F2F" w14:textId="77777777" w:rsidR="009239C5" w:rsidRPr="00A84E88" w:rsidRDefault="009239C5" w:rsidP="009239C5">
      <w:pPr>
        <w:pStyle w:val="22"/>
        <w:jc w:val="left"/>
        <w:rPr>
          <w:b w:val="0"/>
          <w:sz w:val="24"/>
          <w:szCs w:val="24"/>
        </w:rPr>
      </w:pPr>
    </w:p>
    <w:p w14:paraId="43027E37" w14:textId="77777777" w:rsidR="00FA0C47" w:rsidRDefault="009239C5" w:rsidP="00FA0C47">
      <w:pPr>
        <w:pStyle w:val="ConsPlusTitle"/>
        <w:ind w:firstLine="709"/>
        <w:jc w:val="both"/>
        <w:rPr>
          <w:rFonts w:ascii="Arial" w:hAnsi="Arial" w:cs="Arial"/>
          <w:b w:val="0"/>
          <w:spacing w:val="-1"/>
          <w:sz w:val="24"/>
          <w:szCs w:val="24"/>
        </w:rPr>
      </w:pPr>
      <w:r w:rsidRPr="00A84E88">
        <w:rPr>
          <w:rFonts w:ascii="Arial" w:hAnsi="Arial" w:cs="Arial"/>
        </w:rPr>
        <w:t xml:space="preserve"> </w:t>
      </w:r>
      <w:r w:rsidR="00FA0C47" w:rsidRPr="009509BA">
        <w:rPr>
          <w:rFonts w:ascii="Arial" w:hAnsi="Arial" w:cs="Arial"/>
          <w:b w:val="0"/>
          <w:sz w:val="24"/>
          <w:szCs w:val="24"/>
        </w:rPr>
        <w:t>В</w:t>
      </w:r>
      <w:r w:rsidR="00FA0C47" w:rsidRPr="009509BA">
        <w:rPr>
          <w:rFonts w:ascii="Arial" w:hAnsi="Arial" w:cs="Arial"/>
          <w:b w:val="0"/>
          <w:spacing w:val="8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соответствии</w:t>
      </w:r>
      <w:r w:rsidR="00FA0C47" w:rsidRPr="009509BA">
        <w:rPr>
          <w:rFonts w:ascii="Arial" w:hAnsi="Arial" w:cs="Arial"/>
          <w:b w:val="0"/>
          <w:spacing w:val="9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z w:val="24"/>
          <w:szCs w:val="24"/>
        </w:rPr>
        <w:t>с</w:t>
      </w:r>
      <w:r w:rsidR="00FA0C47" w:rsidRPr="009509BA">
        <w:rPr>
          <w:rFonts w:ascii="Arial" w:hAnsi="Arial" w:cs="Arial"/>
          <w:b w:val="0"/>
          <w:spacing w:val="6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Федеральным</w:t>
      </w:r>
      <w:r w:rsidR="00FA0C47" w:rsidRPr="009509BA">
        <w:rPr>
          <w:rFonts w:ascii="Arial" w:hAnsi="Arial" w:cs="Arial"/>
          <w:b w:val="0"/>
          <w:spacing w:val="8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законом</w:t>
      </w:r>
      <w:r w:rsidR="00FA0C47" w:rsidRPr="009509BA">
        <w:rPr>
          <w:rFonts w:ascii="Arial" w:hAnsi="Arial" w:cs="Arial"/>
          <w:b w:val="0"/>
          <w:spacing w:val="6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z w:val="24"/>
          <w:szCs w:val="24"/>
        </w:rPr>
        <w:t>от</w:t>
      </w:r>
      <w:r w:rsidR="00FA0C47" w:rsidRPr="009509BA">
        <w:rPr>
          <w:rFonts w:ascii="Arial" w:hAnsi="Arial" w:cs="Arial"/>
          <w:b w:val="0"/>
          <w:spacing w:val="5"/>
          <w:sz w:val="24"/>
          <w:szCs w:val="24"/>
        </w:rPr>
        <w:t xml:space="preserve"> </w:t>
      </w:r>
      <w:r w:rsidR="00FA0C47">
        <w:rPr>
          <w:rFonts w:ascii="Arial" w:hAnsi="Arial" w:cs="Arial"/>
          <w:b w:val="0"/>
          <w:spacing w:val="5"/>
          <w:sz w:val="24"/>
          <w:szCs w:val="24"/>
        </w:rPr>
        <w:t>0</w:t>
      </w:r>
      <w:r w:rsidR="00FA0C47" w:rsidRPr="009509BA">
        <w:rPr>
          <w:rFonts w:ascii="Arial" w:hAnsi="Arial" w:cs="Arial"/>
          <w:b w:val="0"/>
          <w:sz w:val="24"/>
          <w:szCs w:val="24"/>
        </w:rPr>
        <w:t>6.10.2003</w:t>
      </w:r>
      <w:r w:rsidR="00FA0C47" w:rsidRPr="009509BA">
        <w:rPr>
          <w:rFonts w:ascii="Arial" w:hAnsi="Arial" w:cs="Arial"/>
          <w:b w:val="0"/>
          <w:spacing w:val="-2"/>
          <w:sz w:val="24"/>
          <w:szCs w:val="24"/>
        </w:rPr>
        <w:t>г</w:t>
      </w:r>
      <w:r w:rsidR="00FA0C47" w:rsidRPr="009509BA">
        <w:rPr>
          <w:rFonts w:ascii="Arial" w:hAnsi="Arial" w:cs="Arial"/>
          <w:b w:val="0"/>
          <w:spacing w:val="8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z w:val="24"/>
          <w:szCs w:val="24"/>
        </w:rPr>
        <w:t>№</w:t>
      </w:r>
      <w:r w:rsidR="00FA0C47" w:rsidRPr="009509BA">
        <w:rPr>
          <w:rFonts w:ascii="Arial" w:hAnsi="Arial" w:cs="Arial"/>
          <w:b w:val="0"/>
          <w:spacing w:val="9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131-ФЗ</w:t>
      </w:r>
      <w:r w:rsidR="00FA0C47" w:rsidRPr="009509BA">
        <w:rPr>
          <w:rFonts w:ascii="Arial" w:hAnsi="Arial" w:cs="Arial"/>
          <w:b w:val="0"/>
          <w:spacing w:val="9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2"/>
          <w:sz w:val="24"/>
          <w:szCs w:val="24"/>
        </w:rPr>
        <w:t>«Об</w:t>
      </w:r>
      <w:r w:rsidR="00FA0C47" w:rsidRPr="009509BA">
        <w:rPr>
          <w:rFonts w:ascii="Arial" w:hAnsi="Arial" w:cs="Arial"/>
          <w:b w:val="0"/>
          <w:spacing w:val="27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общих</w:t>
      </w:r>
      <w:r w:rsidR="00FA0C47" w:rsidRPr="009509BA">
        <w:rPr>
          <w:rFonts w:ascii="Arial" w:hAnsi="Arial" w:cs="Arial"/>
          <w:b w:val="0"/>
          <w:spacing w:val="13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принципах</w:t>
      </w:r>
      <w:r w:rsidR="00FA0C47" w:rsidRPr="009509BA">
        <w:rPr>
          <w:rFonts w:ascii="Arial" w:hAnsi="Arial" w:cs="Arial"/>
          <w:b w:val="0"/>
          <w:spacing w:val="11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организации</w:t>
      </w:r>
      <w:r w:rsidR="00FA0C47" w:rsidRPr="009509BA">
        <w:rPr>
          <w:rFonts w:ascii="Arial" w:hAnsi="Arial" w:cs="Arial"/>
          <w:b w:val="0"/>
          <w:spacing w:val="13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местного</w:t>
      </w:r>
      <w:r w:rsidR="00FA0C47" w:rsidRPr="009509BA">
        <w:rPr>
          <w:rFonts w:ascii="Arial" w:hAnsi="Arial" w:cs="Arial"/>
          <w:b w:val="0"/>
          <w:spacing w:val="13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самоуправления</w:t>
      </w:r>
      <w:r w:rsidR="00FA0C47" w:rsidRPr="009509BA">
        <w:rPr>
          <w:rFonts w:ascii="Arial" w:hAnsi="Arial" w:cs="Arial"/>
          <w:b w:val="0"/>
          <w:spacing w:val="12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z w:val="24"/>
          <w:szCs w:val="24"/>
        </w:rPr>
        <w:t>в</w:t>
      </w:r>
      <w:r w:rsidR="00FA0C47" w:rsidRPr="009509BA">
        <w:rPr>
          <w:rFonts w:ascii="Arial" w:hAnsi="Arial" w:cs="Arial"/>
          <w:b w:val="0"/>
          <w:spacing w:val="12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Российской</w:t>
      </w:r>
      <w:r w:rsidR="00FA0C47" w:rsidRPr="009509BA">
        <w:rPr>
          <w:rFonts w:ascii="Arial" w:hAnsi="Arial" w:cs="Arial"/>
          <w:b w:val="0"/>
          <w:spacing w:val="25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Федерации»,</w:t>
      </w:r>
      <w:r w:rsidR="00FA0C47" w:rsidRPr="009509BA">
        <w:rPr>
          <w:rFonts w:ascii="Arial" w:hAnsi="Arial" w:cs="Arial"/>
          <w:b w:val="0"/>
          <w:spacing w:val="22"/>
          <w:sz w:val="24"/>
          <w:szCs w:val="24"/>
        </w:rPr>
        <w:t xml:space="preserve"> статьей 8</w:t>
      </w:r>
      <w:r w:rsidR="00FA0C47">
        <w:rPr>
          <w:rFonts w:ascii="Arial" w:hAnsi="Arial" w:cs="Arial"/>
          <w:b w:val="0"/>
          <w:spacing w:val="22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Градостроительного</w:t>
      </w:r>
      <w:r w:rsidR="00FA0C47" w:rsidRPr="009509BA">
        <w:rPr>
          <w:rFonts w:ascii="Arial" w:hAnsi="Arial" w:cs="Arial"/>
          <w:b w:val="0"/>
          <w:spacing w:val="23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кодекса</w:t>
      </w:r>
      <w:r w:rsidR="00FA0C47" w:rsidRPr="009509BA">
        <w:rPr>
          <w:rFonts w:ascii="Arial" w:hAnsi="Arial" w:cs="Arial"/>
          <w:b w:val="0"/>
          <w:spacing w:val="25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Российской</w:t>
      </w:r>
      <w:r w:rsidR="00FA0C47" w:rsidRPr="009509BA">
        <w:rPr>
          <w:rFonts w:ascii="Arial" w:hAnsi="Arial" w:cs="Arial"/>
          <w:b w:val="0"/>
          <w:spacing w:val="24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Федерации,</w:t>
      </w:r>
      <w:r w:rsidR="00FA0C47" w:rsidRPr="009509BA">
        <w:rPr>
          <w:rFonts w:ascii="Arial" w:hAnsi="Arial" w:cs="Arial"/>
          <w:b w:val="0"/>
          <w:spacing w:val="23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Постановлением</w:t>
      </w:r>
      <w:r w:rsidR="00FA0C47" w:rsidRPr="009509BA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Правительства</w:t>
      </w:r>
      <w:r w:rsidR="00FA0C47" w:rsidRPr="009509BA">
        <w:rPr>
          <w:rFonts w:ascii="Arial" w:hAnsi="Arial" w:cs="Arial"/>
          <w:b w:val="0"/>
          <w:spacing w:val="42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Российской</w:t>
      </w:r>
      <w:r w:rsidR="00FA0C47" w:rsidRPr="009509BA">
        <w:rPr>
          <w:rFonts w:ascii="Arial" w:hAnsi="Arial" w:cs="Arial"/>
          <w:b w:val="0"/>
          <w:spacing w:val="42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Федерации</w:t>
      </w:r>
      <w:r w:rsidR="00FA0C47" w:rsidRPr="009509BA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z w:val="24"/>
          <w:szCs w:val="24"/>
        </w:rPr>
        <w:t>от</w:t>
      </w:r>
      <w:r w:rsidR="00FA0C47" w:rsidRPr="009509BA">
        <w:rPr>
          <w:rFonts w:ascii="Arial" w:hAnsi="Arial" w:cs="Arial"/>
          <w:b w:val="0"/>
          <w:spacing w:val="39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01.10.2015</w:t>
      </w:r>
      <w:r w:rsidR="00FA0C47">
        <w:rPr>
          <w:rFonts w:ascii="Arial" w:hAnsi="Arial" w:cs="Arial"/>
          <w:b w:val="0"/>
          <w:spacing w:val="52"/>
          <w:sz w:val="24"/>
          <w:szCs w:val="24"/>
        </w:rPr>
        <w:t>г</w:t>
      </w:r>
      <w:r w:rsidR="00FA0C47" w:rsidRPr="009509BA">
        <w:rPr>
          <w:rFonts w:ascii="Arial" w:hAnsi="Arial" w:cs="Arial"/>
          <w:b w:val="0"/>
          <w:spacing w:val="39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z w:val="24"/>
          <w:szCs w:val="24"/>
        </w:rPr>
        <w:t>№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1050</w:t>
      </w:r>
      <w:r w:rsidR="00FA0C47" w:rsidRPr="009509BA">
        <w:rPr>
          <w:rFonts w:ascii="Arial" w:hAnsi="Arial" w:cs="Arial"/>
          <w:b w:val="0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2"/>
          <w:sz w:val="24"/>
          <w:szCs w:val="24"/>
        </w:rPr>
        <w:t>«Об</w:t>
      </w:r>
      <w:r w:rsidR="00FA0C47" w:rsidRPr="009509BA">
        <w:rPr>
          <w:rFonts w:ascii="Arial" w:hAnsi="Arial" w:cs="Arial"/>
          <w:b w:val="0"/>
          <w:spacing w:val="55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утверждении</w:t>
      </w:r>
      <w:r w:rsidR="00FA0C47" w:rsidRPr="009509BA">
        <w:rPr>
          <w:rFonts w:ascii="Arial" w:hAnsi="Arial" w:cs="Arial"/>
          <w:b w:val="0"/>
          <w:spacing w:val="53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требований</w:t>
      </w:r>
      <w:r w:rsidR="00FA0C47" w:rsidRPr="009509BA">
        <w:rPr>
          <w:rFonts w:ascii="Arial" w:hAnsi="Arial" w:cs="Arial"/>
          <w:b w:val="0"/>
          <w:spacing w:val="51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комплексного</w:t>
      </w:r>
      <w:r w:rsidR="00FA0C47" w:rsidRPr="009509BA">
        <w:rPr>
          <w:rFonts w:ascii="Arial" w:hAnsi="Arial" w:cs="Arial"/>
          <w:b w:val="0"/>
          <w:spacing w:val="51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развития</w:t>
      </w:r>
      <w:r w:rsidR="00FA0C47" w:rsidRPr="009509BA">
        <w:rPr>
          <w:rFonts w:ascii="Arial" w:hAnsi="Arial" w:cs="Arial"/>
          <w:b w:val="0"/>
          <w:spacing w:val="52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социальной</w:t>
      </w:r>
      <w:r w:rsidR="00FA0C47" w:rsidRPr="009509BA">
        <w:rPr>
          <w:rFonts w:ascii="Arial" w:hAnsi="Arial" w:cs="Arial"/>
          <w:b w:val="0"/>
          <w:spacing w:val="35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инфраструктуры</w:t>
      </w:r>
      <w:r w:rsidR="00FA0C47" w:rsidRPr="009509BA">
        <w:rPr>
          <w:rFonts w:ascii="Arial" w:hAnsi="Arial" w:cs="Arial"/>
          <w:b w:val="0"/>
          <w:spacing w:val="10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поселений,</w:t>
      </w:r>
      <w:r w:rsidR="00FA0C47" w:rsidRPr="009509BA">
        <w:rPr>
          <w:rFonts w:ascii="Arial" w:hAnsi="Arial" w:cs="Arial"/>
          <w:b w:val="0"/>
          <w:spacing w:val="9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городских</w:t>
      </w:r>
      <w:r w:rsidR="00FA0C47" w:rsidRPr="009509BA">
        <w:rPr>
          <w:rFonts w:ascii="Arial" w:hAnsi="Arial" w:cs="Arial"/>
          <w:b w:val="0"/>
          <w:spacing w:val="8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округов»,</w:t>
      </w:r>
      <w:r w:rsidR="00FA0C47" w:rsidRPr="009509BA">
        <w:rPr>
          <w:rFonts w:ascii="Arial" w:hAnsi="Arial" w:cs="Arial"/>
          <w:b w:val="0"/>
          <w:spacing w:val="15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Уставом</w:t>
      </w:r>
      <w:r w:rsidR="00FA0C47" w:rsidRPr="009509BA">
        <w:rPr>
          <w:rFonts w:ascii="Arial" w:hAnsi="Arial" w:cs="Arial"/>
          <w:b w:val="0"/>
          <w:spacing w:val="11"/>
          <w:sz w:val="24"/>
          <w:szCs w:val="24"/>
        </w:rPr>
        <w:t xml:space="preserve"> </w:t>
      </w:r>
      <w:r w:rsidR="00FA0C47">
        <w:rPr>
          <w:rFonts w:ascii="Arial" w:hAnsi="Arial" w:cs="Arial"/>
          <w:b w:val="0"/>
          <w:spacing w:val="-2"/>
          <w:sz w:val="24"/>
          <w:szCs w:val="24"/>
        </w:rPr>
        <w:t>Таловского</w:t>
      </w:r>
      <w:r w:rsidR="00FA0C47" w:rsidRPr="009509BA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сельского</w:t>
      </w:r>
      <w:r w:rsidR="00FA0C47" w:rsidRPr="009509BA">
        <w:rPr>
          <w:rFonts w:ascii="Arial" w:hAnsi="Arial" w:cs="Arial"/>
          <w:b w:val="0"/>
          <w:spacing w:val="14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 xml:space="preserve">поселения, Генеральным планом </w:t>
      </w:r>
      <w:r w:rsidR="00FA0C47">
        <w:rPr>
          <w:rFonts w:ascii="Arial" w:hAnsi="Arial" w:cs="Arial"/>
          <w:b w:val="0"/>
          <w:spacing w:val="-1"/>
          <w:sz w:val="24"/>
          <w:szCs w:val="24"/>
        </w:rPr>
        <w:t>Таловского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 xml:space="preserve"> сельского поселения</w:t>
      </w:r>
      <w:r w:rsidR="00FA0C47" w:rsidRPr="009509BA">
        <w:rPr>
          <w:rFonts w:ascii="Arial" w:hAnsi="Arial" w:cs="Arial"/>
          <w:b w:val="0"/>
          <w:sz w:val="24"/>
          <w:szCs w:val="24"/>
        </w:rPr>
        <w:t xml:space="preserve">, </w:t>
      </w:r>
      <w:r w:rsidR="00FA0C47" w:rsidRPr="00A760CB">
        <w:rPr>
          <w:rFonts w:ascii="Arial" w:hAnsi="Arial" w:cs="Arial"/>
          <w:b w:val="0"/>
          <w:spacing w:val="-1"/>
          <w:sz w:val="24"/>
          <w:szCs w:val="24"/>
        </w:rPr>
        <w:t xml:space="preserve">Постановлением администрации </w:t>
      </w:r>
      <w:r w:rsidR="00FA0C47">
        <w:rPr>
          <w:rFonts w:ascii="Arial" w:hAnsi="Arial" w:cs="Arial"/>
          <w:b w:val="0"/>
          <w:spacing w:val="-1"/>
          <w:sz w:val="24"/>
          <w:szCs w:val="24"/>
        </w:rPr>
        <w:t>Таловского</w:t>
      </w:r>
      <w:r w:rsidR="00FA0C47" w:rsidRPr="00A760CB">
        <w:rPr>
          <w:rFonts w:ascii="Arial" w:hAnsi="Arial" w:cs="Arial"/>
          <w:b w:val="0"/>
          <w:spacing w:val="-1"/>
          <w:sz w:val="24"/>
          <w:szCs w:val="24"/>
        </w:rPr>
        <w:t xml:space="preserve"> сельск</w:t>
      </w:r>
      <w:r w:rsidR="00FA0C47">
        <w:rPr>
          <w:rFonts w:ascii="Arial" w:hAnsi="Arial" w:cs="Arial"/>
          <w:b w:val="0"/>
          <w:spacing w:val="-1"/>
          <w:sz w:val="24"/>
          <w:szCs w:val="24"/>
        </w:rPr>
        <w:t>ого поселения от 10.12.2013г</w:t>
      </w:r>
      <w:r w:rsidR="00FA0C47" w:rsidRPr="00A760CB">
        <w:rPr>
          <w:rFonts w:ascii="Arial" w:hAnsi="Arial" w:cs="Arial"/>
          <w:b w:val="0"/>
          <w:spacing w:val="-1"/>
          <w:sz w:val="24"/>
          <w:szCs w:val="24"/>
        </w:rPr>
        <w:t xml:space="preserve"> № 6</w:t>
      </w:r>
      <w:r w:rsidR="00FA0C47">
        <w:rPr>
          <w:rFonts w:ascii="Arial" w:hAnsi="Arial" w:cs="Arial"/>
          <w:b w:val="0"/>
          <w:spacing w:val="-1"/>
          <w:sz w:val="24"/>
          <w:szCs w:val="24"/>
        </w:rPr>
        <w:t>5</w:t>
      </w:r>
      <w:r w:rsidR="00FA0C47" w:rsidRPr="00A760CB">
        <w:rPr>
          <w:rFonts w:ascii="Arial" w:hAnsi="Arial" w:cs="Arial"/>
          <w:b w:val="0"/>
          <w:spacing w:val="-1"/>
          <w:sz w:val="24"/>
          <w:szCs w:val="24"/>
        </w:rPr>
        <w:t xml:space="preserve"> «О порядке разработки, реализации и оценки эффективности муниципальных программ </w:t>
      </w:r>
      <w:r w:rsidR="00FA0C47">
        <w:rPr>
          <w:rFonts w:ascii="Arial" w:hAnsi="Arial" w:cs="Arial"/>
          <w:b w:val="0"/>
          <w:spacing w:val="-1"/>
          <w:sz w:val="24"/>
          <w:szCs w:val="24"/>
        </w:rPr>
        <w:t>Таловского</w:t>
      </w:r>
      <w:r w:rsidR="00FA0C47" w:rsidRPr="00A760CB">
        <w:rPr>
          <w:rFonts w:ascii="Arial" w:hAnsi="Arial" w:cs="Arial"/>
          <w:b w:val="0"/>
          <w:spacing w:val="-1"/>
          <w:sz w:val="24"/>
          <w:szCs w:val="24"/>
        </w:rPr>
        <w:t xml:space="preserve"> сельского поселения Кантемировского муниципального района ",</w:t>
      </w:r>
      <w:r w:rsidR="00FA0C47">
        <w:rPr>
          <w:spacing w:val="-1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15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z w:val="24"/>
          <w:szCs w:val="24"/>
        </w:rPr>
        <w:t>Совет</w:t>
      </w:r>
      <w:r w:rsidR="00FA0C47" w:rsidRPr="009509BA">
        <w:rPr>
          <w:rFonts w:ascii="Arial" w:hAnsi="Arial" w:cs="Arial"/>
          <w:b w:val="0"/>
          <w:spacing w:val="13"/>
          <w:sz w:val="24"/>
          <w:szCs w:val="24"/>
        </w:rPr>
        <w:t xml:space="preserve"> народных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депутатов</w:t>
      </w:r>
      <w:r w:rsidR="00FA0C47" w:rsidRPr="009509BA">
        <w:rPr>
          <w:rFonts w:ascii="Arial" w:hAnsi="Arial" w:cs="Arial"/>
          <w:b w:val="0"/>
          <w:spacing w:val="14"/>
          <w:sz w:val="24"/>
          <w:szCs w:val="24"/>
        </w:rPr>
        <w:t xml:space="preserve"> </w:t>
      </w:r>
      <w:r w:rsidR="00FA0C47">
        <w:rPr>
          <w:rFonts w:ascii="Arial" w:hAnsi="Arial" w:cs="Arial"/>
          <w:b w:val="0"/>
          <w:spacing w:val="-1"/>
          <w:sz w:val="24"/>
          <w:szCs w:val="24"/>
        </w:rPr>
        <w:t>Таловского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 xml:space="preserve"> сельского</w:t>
      </w:r>
      <w:r w:rsidR="00FA0C47" w:rsidRPr="009509BA">
        <w:rPr>
          <w:rFonts w:ascii="Arial" w:hAnsi="Arial" w:cs="Arial"/>
          <w:b w:val="0"/>
          <w:spacing w:val="14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поселения</w:t>
      </w:r>
      <w:r w:rsidR="00FA0C47" w:rsidRPr="009509BA">
        <w:rPr>
          <w:rFonts w:ascii="Arial" w:hAnsi="Arial" w:cs="Arial"/>
          <w:b w:val="0"/>
          <w:spacing w:val="19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Кантемировского</w:t>
      </w:r>
      <w:r w:rsidR="00FA0C47" w:rsidRPr="009509B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муниципального</w:t>
      </w:r>
      <w:r w:rsidR="00FA0C47" w:rsidRPr="009509B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FA0C47" w:rsidRPr="009509BA">
        <w:rPr>
          <w:rFonts w:ascii="Arial" w:hAnsi="Arial" w:cs="Arial"/>
          <w:b w:val="0"/>
          <w:spacing w:val="-1"/>
          <w:sz w:val="24"/>
          <w:szCs w:val="24"/>
        </w:rPr>
        <w:t>района</w:t>
      </w:r>
      <w:r w:rsidR="00FA0C47">
        <w:rPr>
          <w:rFonts w:ascii="Arial" w:hAnsi="Arial" w:cs="Arial"/>
          <w:b w:val="0"/>
          <w:spacing w:val="-1"/>
          <w:sz w:val="24"/>
          <w:szCs w:val="24"/>
        </w:rPr>
        <w:t xml:space="preserve"> Воронежской области</w:t>
      </w:r>
    </w:p>
    <w:p w14:paraId="51B0CA0A" w14:textId="77777777" w:rsidR="00FA0C47" w:rsidRPr="00230BE3" w:rsidRDefault="00FA0C47" w:rsidP="00FA0C47">
      <w:pPr>
        <w:pStyle w:val="ConsPlusTitle"/>
        <w:ind w:firstLine="709"/>
        <w:jc w:val="both"/>
        <w:rPr>
          <w:rFonts w:ascii="Arial" w:hAnsi="Arial" w:cs="Arial"/>
          <w:b w:val="0"/>
          <w:spacing w:val="39"/>
          <w:sz w:val="24"/>
          <w:szCs w:val="24"/>
        </w:rPr>
      </w:pPr>
    </w:p>
    <w:p w14:paraId="0643B51B" w14:textId="77777777" w:rsidR="00FA0C47" w:rsidRDefault="00FA0C47" w:rsidP="00FA0C47">
      <w:pPr>
        <w:spacing w:before="6"/>
        <w:ind w:firstLine="709"/>
        <w:jc w:val="both"/>
        <w:rPr>
          <w:rFonts w:ascii="Arial" w:hAnsi="Arial" w:cs="Arial"/>
          <w:spacing w:val="-1"/>
        </w:rPr>
      </w:pPr>
      <w:r w:rsidRPr="002149AB">
        <w:rPr>
          <w:rFonts w:ascii="Arial" w:hAnsi="Arial" w:cs="Arial"/>
          <w:spacing w:val="-1"/>
        </w:rPr>
        <w:t>РЕШИЛ:</w:t>
      </w:r>
    </w:p>
    <w:p w14:paraId="6E878D9E" w14:textId="77777777" w:rsidR="00FA0C47" w:rsidRDefault="00FA0C47" w:rsidP="00FA0C47">
      <w:pPr>
        <w:spacing w:before="6"/>
        <w:ind w:firstLine="709"/>
        <w:jc w:val="both"/>
        <w:rPr>
          <w:rFonts w:ascii="Arial" w:hAnsi="Arial" w:cs="Arial"/>
          <w:spacing w:val="-1"/>
        </w:rPr>
      </w:pPr>
    </w:p>
    <w:p w14:paraId="6150EB2B" w14:textId="77777777" w:rsidR="00FA0C47" w:rsidRPr="00941AEB" w:rsidRDefault="00FA0C47" w:rsidP="00FA0C47">
      <w:pPr>
        <w:pStyle w:val="aa"/>
        <w:ind w:firstLine="709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kern w:val="1"/>
        </w:rPr>
        <w:t xml:space="preserve"> 1. </w:t>
      </w:r>
      <w:r w:rsidRPr="00A760CB">
        <w:rPr>
          <w:rFonts w:ascii="Arial" w:hAnsi="Arial" w:cs="Arial"/>
          <w:kern w:val="1"/>
        </w:rPr>
        <w:t xml:space="preserve">Изложить текст муниципальной программы в новой редакции </w:t>
      </w:r>
      <w:r w:rsidRPr="00A760CB">
        <w:rPr>
          <w:rFonts w:ascii="Arial" w:hAnsi="Arial" w:cs="Arial"/>
        </w:rPr>
        <w:t xml:space="preserve">согласно приложению к настоящему решению </w:t>
      </w:r>
      <w:r w:rsidRPr="00A760CB">
        <w:rPr>
          <w:rFonts w:ascii="Arial" w:hAnsi="Arial" w:cs="Arial"/>
          <w:spacing w:val="-1"/>
        </w:rPr>
        <w:t xml:space="preserve">Совета народных депутатов </w:t>
      </w:r>
      <w:r>
        <w:rPr>
          <w:rFonts w:ascii="Arial" w:hAnsi="Arial" w:cs="Arial"/>
          <w:spacing w:val="-1"/>
        </w:rPr>
        <w:t>Таловского</w:t>
      </w:r>
      <w:r w:rsidRPr="00A760CB">
        <w:rPr>
          <w:rFonts w:ascii="Arial" w:hAnsi="Arial" w:cs="Arial"/>
          <w:spacing w:val="-1"/>
        </w:rPr>
        <w:t xml:space="preserve"> сельского поселения Кантемировского муниципального района</w:t>
      </w:r>
      <w:r>
        <w:rPr>
          <w:rFonts w:ascii="Arial" w:hAnsi="Arial" w:cs="Arial"/>
          <w:spacing w:val="-1"/>
        </w:rPr>
        <w:t xml:space="preserve"> Воронежской области</w:t>
      </w:r>
      <w:r w:rsidRPr="00A760CB">
        <w:rPr>
          <w:rFonts w:ascii="Arial" w:hAnsi="Arial" w:cs="Arial"/>
          <w:spacing w:val="-1"/>
        </w:rPr>
        <w:t>.</w:t>
      </w:r>
    </w:p>
    <w:p w14:paraId="785ACBBA" w14:textId="77777777" w:rsidR="00FA0C47" w:rsidRDefault="00FA0C47" w:rsidP="00FA0C47">
      <w:pPr>
        <w:pStyle w:val="aa"/>
        <w:ind w:firstLine="709"/>
        <w:jc w:val="both"/>
        <w:rPr>
          <w:rFonts w:ascii="Arial" w:hAnsi="Arial" w:cs="Arial"/>
        </w:rPr>
      </w:pPr>
      <w:r w:rsidRPr="00A760CB">
        <w:rPr>
          <w:rFonts w:ascii="Arial" w:hAnsi="Arial" w:cs="Arial"/>
        </w:rPr>
        <w:t>2. Опубликовать настоящее</w:t>
      </w:r>
      <w:r>
        <w:rPr>
          <w:rFonts w:ascii="Arial" w:hAnsi="Arial" w:cs="Arial"/>
        </w:rPr>
        <w:t xml:space="preserve"> решение</w:t>
      </w:r>
      <w:r w:rsidRPr="00A760CB">
        <w:rPr>
          <w:rFonts w:ascii="Arial" w:hAnsi="Arial" w:cs="Arial"/>
        </w:rPr>
        <w:t xml:space="preserve"> в информационном бюллетене органов местного самоуправления «Вестник муниципальных правовых актов </w:t>
      </w:r>
      <w:r>
        <w:rPr>
          <w:rFonts w:ascii="Arial" w:hAnsi="Arial" w:cs="Arial"/>
        </w:rPr>
        <w:t>Таловского</w:t>
      </w:r>
      <w:r w:rsidRPr="00A760CB">
        <w:rPr>
          <w:rFonts w:ascii="Arial" w:hAnsi="Arial" w:cs="Arial"/>
        </w:rPr>
        <w:t xml:space="preserve"> сельского поселения» и разместить в сети «Интернет» на официальном сайте органов местного самоуправления </w:t>
      </w:r>
      <w:r>
        <w:rPr>
          <w:rFonts w:ascii="Arial" w:hAnsi="Arial" w:cs="Arial"/>
        </w:rPr>
        <w:t>Таловского</w:t>
      </w:r>
      <w:r w:rsidRPr="00A760CB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области.</w:t>
      </w:r>
    </w:p>
    <w:p w14:paraId="4E46891E" w14:textId="77777777" w:rsidR="00FA0C47" w:rsidRPr="00941AEB" w:rsidRDefault="00FA0C47" w:rsidP="00FA0C47">
      <w:pPr>
        <w:pStyle w:val="aa"/>
        <w:ind w:firstLine="709"/>
        <w:jc w:val="both"/>
        <w:rPr>
          <w:rFonts w:ascii="Arial" w:hAnsi="Arial" w:cs="Arial"/>
          <w:spacing w:val="-1"/>
        </w:rPr>
      </w:pPr>
      <w:r w:rsidRPr="00A760CB">
        <w:rPr>
          <w:rFonts w:ascii="Arial" w:hAnsi="Arial" w:cs="Arial"/>
        </w:rPr>
        <w:t xml:space="preserve">3. Настоящее решение </w:t>
      </w:r>
      <w:r>
        <w:rPr>
          <w:rFonts w:ascii="Arial" w:hAnsi="Arial" w:cs="Arial"/>
        </w:rPr>
        <w:t>вступает в силу со дня его</w:t>
      </w:r>
      <w:r w:rsidRPr="00A760CB">
        <w:rPr>
          <w:rFonts w:ascii="Arial" w:hAnsi="Arial" w:cs="Arial"/>
        </w:rPr>
        <w:t xml:space="preserve"> официального опубликования.</w:t>
      </w:r>
    </w:p>
    <w:p w14:paraId="03072921" w14:textId="77777777" w:rsidR="00A84E88" w:rsidRPr="00A84E88" w:rsidRDefault="00A84E88" w:rsidP="00FA0C47">
      <w:pPr>
        <w:spacing w:before="64"/>
        <w:ind w:left="112" w:right="327" w:firstLine="708"/>
        <w:jc w:val="both"/>
        <w:rPr>
          <w:rFonts w:ascii="Arial" w:eastAsia="Calibri" w:hAnsi="Arial" w:cs="Arial"/>
        </w:rPr>
      </w:pPr>
      <w:r w:rsidRPr="00A84E88">
        <w:rPr>
          <w:rFonts w:ascii="Arial" w:hAnsi="Arial" w:cs="Arial"/>
          <w:spacing w:val="-1"/>
        </w:rPr>
        <w:t>.</w:t>
      </w:r>
    </w:p>
    <w:p w14:paraId="44C199AD" w14:textId="77777777" w:rsidR="00A84E88" w:rsidRPr="00A84E88" w:rsidRDefault="00A84E88" w:rsidP="00A84E88">
      <w:pPr>
        <w:rPr>
          <w:rFonts w:ascii="Arial" w:eastAsia="Calibri" w:hAnsi="Arial" w:cs="Arial"/>
        </w:rPr>
      </w:pPr>
    </w:p>
    <w:p w14:paraId="52314EA7" w14:textId="77777777" w:rsidR="00FA0C47" w:rsidRDefault="00A84E88" w:rsidP="00A84E88">
      <w:pPr>
        <w:rPr>
          <w:rFonts w:ascii="Arial" w:eastAsia="Calibri" w:hAnsi="Arial" w:cs="Arial"/>
        </w:rPr>
      </w:pPr>
      <w:r w:rsidRPr="00A84E88">
        <w:rPr>
          <w:rFonts w:ascii="Arial" w:eastAsia="Calibri" w:hAnsi="Arial" w:cs="Arial"/>
        </w:rPr>
        <w:t xml:space="preserve"> Глава</w:t>
      </w:r>
      <w:r w:rsidR="00FA0C47">
        <w:rPr>
          <w:rFonts w:ascii="Arial" w:eastAsia="Calibri" w:hAnsi="Arial" w:cs="Arial"/>
        </w:rPr>
        <w:t xml:space="preserve"> Таловского</w:t>
      </w:r>
    </w:p>
    <w:p w14:paraId="48A32E1D" w14:textId="5B1E1DD4" w:rsidR="00A84E88" w:rsidRPr="00A84E88" w:rsidRDefault="00A84E88" w:rsidP="00A84E88">
      <w:pPr>
        <w:rPr>
          <w:rFonts w:ascii="Arial" w:eastAsia="Calibri" w:hAnsi="Arial" w:cs="Arial"/>
        </w:rPr>
      </w:pPr>
      <w:r w:rsidRPr="00A84E88">
        <w:rPr>
          <w:rFonts w:ascii="Arial" w:eastAsia="Calibri" w:hAnsi="Arial" w:cs="Arial"/>
        </w:rPr>
        <w:t xml:space="preserve"> </w:t>
      </w:r>
      <w:r w:rsidR="00FA0C47">
        <w:rPr>
          <w:rFonts w:ascii="Arial" w:eastAsia="Calibri" w:hAnsi="Arial" w:cs="Arial"/>
        </w:rPr>
        <w:t>с</w:t>
      </w:r>
      <w:r w:rsidRPr="00A84E88">
        <w:rPr>
          <w:rFonts w:ascii="Arial" w:eastAsia="Calibri" w:hAnsi="Arial" w:cs="Arial"/>
        </w:rPr>
        <w:t xml:space="preserve">ельского поселения                                                                              </w:t>
      </w:r>
      <w:r w:rsidR="00FA0C47">
        <w:rPr>
          <w:rFonts w:ascii="Arial" w:eastAsia="Calibri" w:hAnsi="Arial" w:cs="Arial"/>
        </w:rPr>
        <w:t>А.А.Ковалёв</w:t>
      </w:r>
      <w:r w:rsidRPr="00A84E88">
        <w:rPr>
          <w:rFonts w:ascii="Arial" w:eastAsia="Calibri" w:hAnsi="Arial" w:cs="Arial"/>
        </w:rPr>
        <w:t xml:space="preserve">                                 </w:t>
      </w:r>
    </w:p>
    <w:p w14:paraId="372CF962" w14:textId="77777777" w:rsidR="009239C5" w:rsidRPr="00A84E88" w:rsidRDefault="009239C5" w:rsidP="009239C5">
      <w:pPr>
        <w:pStyle w:val="ConsPlusNormal"/>
        <w:widowControl/>
        <w:ind w:firstLine="0"/>
        <w:rPr>
          <w:bCs/>
          <w:sz w:val="24"/>
          <w:szCs w:val="24"/>
        </w:rPr>
      </w:pPr>
    </w:p>
    <w:p w14:paraId="5367FF30" w14:textId="77777777" w:rsidR="009239C5" w:rsidRPr="00A84E88" w:rsidRDefault="009239C5" w:rsidP="009239C5">
      <w:pPr>
        <w:pStyle w:val="ConsPlusNormal"/>
        <w:widowControl/>
        <w:ind w:firstLine="0"/>
        <w:rPr>
          <w:bCs/>
          <w:sz w:val="24"/>
          <w:szCs w:val="24"/>
        </w:rPr>
      </w:pPr>
    </w:p>
    <w:p w14:paraId="57B5C56E" w14:textId="77777777" w:rsidR="00A84E88" w:rsidRPr="00A84E88" w:rsidRDefault="00930C66" w:rsidP="009239C5">
      <w:pPr>
        <w:pStyle w:val="ConsPlusNormal"/>
        <w:widowControl/>
        <w:ind w:firstLine="0"/>
        <w:rPr>
          <w:bCs/>
          <w:sz w:val="24"/>
          <w:szCs w:val="24"/>
        </w:rPr>
      </w:pPr>
      <w:r w:rsidRPr="00A84E88">
        <w:rPr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14:paraId="7363E380" w14:textId="77777777" w:rsidR="00A84E88" w:rsidRPr="00A84E88" w:rsidRDefault="00A84E88" w:rsidP="009239C5">
      <w:pPr>
        <w:pStyle w:val="ConsPlusNormal"/>
        <w:widowControl/>
        <w:ind w:firstLine="0"/>
        <w:rPr>
          <w:bCs/>
          <w:sz w:val="24"/>
          <w:szCs w:val="24"/>
        </w:rPr>
      </w:pPr>
    </w:p>
    <w:p w14:paraId="5A1B9DD5" w14:textId="77777777" w:rsidR="00A84E88" w:rsidRPr="00A84E88" w:rsidRDefault="00A84E88" w:rsidP="009239C5">
      <w:pPr>
        <w:pStyle w:val="ConsPlusNormal"/>
        <w:widowControl/>
        <w:ind w:firstLine="0"/>
        <w:rPr>
          <w:bCs/>
          <w:sz w:val="24"/>
          <w:szCs w:val="24"/>
        </w:rPr>
      </w:pPr>
    </w:p>
    <w:p w14:paraId="7082E9CA" w14:textId="77777777" w:rsidR="00A84E88" w:rsidRPr="00A84E88" w:rsidRDefault="00A84E88" w:rsidP="009239C5">
      <w:pPr>
        <w:pStyle w:val="ConsPlusNormal"/>
        <w:widowControl/>
        <w:ind w:firstLine="0"/>
        <w:rPr>
          <w:bCs/>
          <w:sz w:val="24"/>
          <w:szCs w:val="24"/>
        </w:rPr>
      </w:pPr>
    </w:p>
    <w:p w14:paraId="694FDC6C" w14:textId="77777777" w:rsidR="00A84E88" w:rsidRPr="00A84E88" w:rsidRDefault="00A84E88" w:rsidP="009239C5">
      <w:pPr>
        <w:pStyle w:val="ConsPlusNormal"/>
        <w:widowControl/>
        <w:ind w:firstLine="0"/>
        <w:rPr>
          <w:bCs/>
          <w:sz w:val="24"/>
          <w:szCs w:val="24"/>
        </w:rPr>
      </w:pPr>
    </w:p>
    <w:p w14:paraId="37C806C2" w14:textId="77777777" w:rsidR="006C7142" w:rsidRPr="00941AEB" w:rsidRDefault="006C7142" w:rsidP="006C7142">
      <w:pPr>
        <w:jc w:val="right"/>
        <w:rPr>
          <w:rFonts w:ascii="Arial" w:hAnsi="Arial" w:cs="Arial"/>
        </w:rPr>
      </w:pPr>
      <w:r w:rsidRPr="00941AEB">
        <w:rPr>
          <w:rFonts w:ascii="Arial" w:hAnsi="Arial" w:cs="Arial"/>
          <w:color w:val="99CC00"/>
        </w:rPr>
        <w:t xml:space="preserve">                                                                       </w:t>
      </w:r>
      <w:r w:rsidRPr="00941AEB">
        <w:rPr>
          <w:rFonts w:ascii="Arial" w:hAnsi="Arial" w:cs="Arial"/>
        </w:rPr>
        <w:t xml:space="preserve">Приложение </w:t>
      </w:r>
    </w:p>
    <w:p w14:paraId="0FB80D0E" w14:textId="77777777" w:rsidR="006C7142" w:rsidRPr="00941AEB" w:rsidRDefault="006C7142" w:rsidP="006C7142">
      <w:pPr>
        <w:jc w:val="right"/>
        <w:rPr>
          <w:rFonts w:ascii="Arial" w:hAnsi="Arial" w:cs="Arial"/>
        </w:rPr>
      </w:pPr>
      <w:r w:rsidRPr="00941AEB">
        <w:rPr>
          <w:rFonts w:ascii="Arial" w:hAnsi="Arial" w:cs="Arial"/>
        </w:rPr>
        <w:t xml:space="preserve">к решению Совета народных депутатов </w:t>
      </w:r>
    </w:p>
    <w:p w14:paraId="22D99DFE" w14:textId="77777777" w:rsidR="006C7142" w:rsidRPr="00941AEB" w:rsidRDefault="006C7142" w:rsidP="006C71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Таловского</w:t>
      </w:r>
      <w:r w:rsidRPr="00941AEB">
        <w:rPr>
          <w:rFonts w:ascii="Arial" w:hAnsi="Arial" w:cs="Arial"/>
        </w:rPr>
        <w:t xml:space="preserve"> сельского поселения</w:t>
      </w:r>
    </w:p>
    <w:p w14:paraId="118ECCD4" w14:textId="77777777" w:rsidR="006C7142" w:rsidRDefault="006C7142" w:rsidP="006C7142">
      <w:pPr>
        <w:jc w:val="right"/>
        <w:rPr>
          <w:rFonts w:ascii="Arial" w:hAnsi="Arial" w:cs="Arial"/>
        </w:rPr>
      </w:pPr>
      <w:r w:rsidRPr="00941AEB">
        <w:rPr>
          <w:rFonts w:ascii="Arial" w:hAnsi="Arial" w:cs="Arial"/>
        </w:rPr>
        <w:t>Кантемировского муниципального района</w:t>
      </w:r>
    </w:p>
    <w:p w14:paraId="2E54934B" w14:textId="77777777" w:rsidR="006C7142" w:rsidRDefault="006C7142" w:rsidP="006C71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14:paraId="7DA37983" w14:textId="77777777" w:rsidR="006C7142" w:rsidRPr="00941AEB" w:rsidRDefault="006C7142" w:rsidP="006C71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"О внесении изменений в решение</w:t>
      </w:r>
      <w:r w:rsidRPr="00941AEB">
        <w:rPr>
          <w:rFonts w:ascii="Arial" w:hAnsi="Arial" w:cs="Arial"/>
        </w:rPr>
        <w:t xml:space="preserve">                                                                                 </w:t>
      </w:r>
    </w:p>
    <w:p w14:paraId="03798B8F" w14:textId="77777777" w:rsidR="006C7142" w:rsidRPr="00941AEB" w:rsidRDefault="006C7142" w:rsidP="006C7142">
      <w:pPr>
        <w:jc w:val="right"/>
        <w:rPr>
          <w:rFonts w:ascii="Arial" w:hAnsi="Arial" w:cs="Arial"/>
        </w:rPr>
      </w:pPr>
      <w:r w:rsidRPr="00941AEB">
        <w:rPr>
          <w:rFonts w:ascii="Arial" w:hAnsi="Arial" w:cs="Arial"/>
        </w:rPr>
        <w:t>Совета народных депутатов</w:t>
      </w:r>
    </w:p>
    <w:p w14:paraId="68EB8EE4" w14:textId="77777777" w:rsidR="006C7142" w:rsidRPr="00941AEB" w:rsidRDefault="006C7142" w:rsidP="006C71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Таловского</w:t>
      </w:r>
      <w:r w:rsidRPr="00941AEB">
        <w:rPr>
          <w:rFonts w:ascii="Arial" w:hAnsi="Arial" w:cs="Arial"/>
        </w:rPr>
        <w:t xml:space="preserve"> сельского поселения</w:t>
      </w:r>
    </w:p>
    <w:p w14:paraId="2FD5A588" w14:textId="77777777" w:rsidR="006C7142" w:rsidRPr="00941AEB" w:rsidRDefault="006C7142" w:rsidP="006C7142">
      <w:pPr>
        <w:jc w:val="right"/>
        <w:rPr>
          <w:rFonts w:ascii="Arial" w:hAnsi="Arial" w:cs="Arial"/>
        </w:rPr>
      </w:pPr>
      <w:r w:rsidRPr="00941A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27.03</w:t>
      </w:r>
      <w:r w:rsidRPr="00941AEB">
        <w:rPr>
          <w:rFonts w:ascii="Arial" w:hAnsi="Arial" w:cs="Arial"/>
        </w:rPr>
        <w:t>.201</w:t>
      </w:r>
      <w:r>
        <w:rPr>
          <w:rFonts w:ascii="Arial" w:hAnsi="Arial" w:cs="Arial"/>
        </w:rPr>
        <w:t>7г</w:t>
      </w:r>
      <w:r w:rsidRPr="00941AE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93</w:t>
      </w:r>
    </w:p>
    <w:p w14:paraId="323C310B" w14:textId="77777777" w:rsidR="006C7142" w:rsidRDefault="006C7142" w:rsidP="006C7142">
      <w:pPr>
        <w:jc w:val="right"/>
        <w:rPr>
          <w:rFonts w:ascii="Arial" w:hAnsi="Arial" w:cs="Arial"/>
        </w:rPr>
      </w:pPr>
      <w:r w:rsidRPr="00941AEB">
        <w:rPr>
          <w:rFonts w:ascii="Arial" w:hAnsi="Arial" w:cs="Arial"/>
        </w:rPr>
        <w:t xml:space="preserve">"Об утверждении </w:t>
      </w:r>
      <w:r>
        <w:rPr>
          <w:rFonts w:ascii="Arial" w:hAnsi="Arial" w:cs="Arial"/>
        </w:rPr>
        <w:t>П</w:t>
      </w:r>
      <w:r w:rsidRPr="00941AEB">
        <w:rPr>
          <w:rFonts w:ascii="Arial" w:hAnsi="Arial" w:cs="Arial"/>
        </w:rPr>
        <w:t>рограммы</w:t>
      </w:r>
      <w:r>
        <w:rPr>
          <w:rFonts w:ascii="Arial" w:hAnsi="Arial" w:cs="Arial"/>
        </w:rPr>
        <w:t xml:space="preserve"> комплексного</w:t>
      </w:r>
    </w:p>
    <w:p w14:paraId="4A323648" w14:textId="77777777" w:rsidR="006C7142" w:rsidRDefault="006C7142" w:rsidP="006C71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развития социальной инфраструктуры</w:t>
      </w:r>
    </w:p>
    <w:p w14:paraId="03594658" w14:textId="77777777" w:rsidR="006C7142" w:rsidRPr="00941AEB" w:rsidRDefault="006C7142" w:rsidP="006C71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Таловского</w:t>
      </w:r>
      <w:r w:rsidRPr="00941AEB">
        <w:rPr>
          <w:rFonts w:ascii="Arial" w:hAnsi="Arial" w:cs="Arial"/>
        </w:rPr>
        <w:t xml:space="preserve"> сельского поселения</w:t>
      </w:r>
    </w:p>
    <w:p w14:paraId="12EC5DD0" w14:textId="77777777" w:rsidR="006C7142" w:rsidRDefault="006C7142" w:rsidP="006C71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на 2017-2026 годы"</w:t>
      </w:r>
      <w:r w:rsidRPr="00941AEB">
        <w:rPr>
          <w:rFonts w:ascii="Arial" w:hAnsi="Arial" w:cs="Arial"/>
        </w:rPr>
        <w:t xml:space="preserve">  </w:t>
      </w:r>
    </w:p>
    <w:p w14:paraId="10D79EC0" w14:textId="6662B062" w:rsidR="006C7142" w:rsidRPr="00941AEB" w:rsidRDefault="006C7142" w:rsidP="006C71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</w:t>
      </w:r>
      <w:r w:rsidR="00686501">
        <w:rPr>
          <w:rFonts w:ascii="Arial" w:hAnsi="Arial" w:cs="Arial"/>
        </w:rPr>
        <w:t>9</w:t>
      </w:r>
      <w:bookmarkStart w:id="0" w:name="_GoBack"/>
      <w:bookmarkEnd w:id="0"/>
      <w:r>
        <w:rPr>
          <w:rFonts w:ascii="Arial" w:hAnsi="Arial" w:cs="Arial"/>
        </w:rPr>
        <w:t>.09.2023г № 152</w:t>
      </w:r>
    </w:p>
    <w:p w14:paraId="3AF1E957" w14:textId="77777777" w:rsidR="009239C5" w:rsidRPr="00A84E88" w:rsidRDefault="009239C5" w:rsidP="009239C5">
      <w:pPr>
        <w:pStyle w:val="ConsPlusNormal"/>
        <w:widowControl/>
        <w:ind w:firstLine="709"/>
        <w:jc w:val="right"/>
        <w:rPr>
          <w:bCs/>
          <w:sz w:val="24"/>
          <w:szCs w:val="24"/>
        </w:rPr>
      </w:pPr>
    </w:p>
    <w:p w14:paraId="6D919448" w14:textId="77777777" w:rsidR="009239C5" w:rsidRPr="00A84E88" w:rsidRDefault="009239C5" w:rsidP="009239C5">
      <w:pPr>
        <w:pStyle w:val="13"/>
        <w:jc w:val="right"/>
        <w:rPr>
          <w:color w:val="FF0000"/>
          <w:sz w:val="24"/>
          <w:szCs w:val="24"/>
        </w:rPr>
      </w:pPr>
    </w:p>
    <w:p w14:paraId="04F27AA8" w14:textId="77777777" w:rsidR="009239C5" w:rsidRPr="00A84E88" w:rsidRDefault="009239C5" w:rsidP="009239C5">
      <w:pPr>
        <w:pStyle w:val="13"/>
        <w:jc w:val="right"/>
        <w:rPr>
          <w:color w:val="FF0000"/>
          <w:sz w:val="24"/>
          <w:szCs w:val="24"/>
        </w:rPr>
      </w:pPr>
    </w:p>
    <w:p w14:paraId="6558331B" w14:textId="77777777" w:rsidR="009239C5" w:rsidRPr="00A84E88" w:rsidRDefault="009239C5" w:rsidP="009239C5">
      <w:pPr>
        <w:pStyle w:val="13"/>
        <w:rPr>
          <w:sz w:val="24"/>
          <w:szCs w:val="24"/>
        </w:rPr>
      </w:pPr>
    </w:p>
    <w:p w14:paraId="03AD75DE" w14:textId="77777777" w:rsidR="009239C5" w:rsidRPr="00A84E88" w:rsidRDefault="009239C5" w:rsidP="009239C5">
      <w:pPr>
        <w:pStyle w:val="13"/>
        <w:rPr>
          <w:sz w:val="24"/>
          <w:szCs w:val="24"/>
        </w:rPr>
      </w:pPr>
    </w:p>
    <w:p w14:paraId="308F7E12" w14:textId="77777777" w:rsidR="009239C5" w:rsidRPr="00A84E88" w:rsidRDefault="009239C5" w:rsidP="009239C5">
      <w:pPr>
        <w:ind w:left="540"/>
        <w:jc w:val="right"/>
        <w:rPr>
          <w:rFonts w:ascii="Arial" w:hAnsi="Arial" w:cs="Arial"/>
        </w:rPr>
      </w:pPr>
    </w:p>
    <w:p w14:paraId="0BE449C4" w14:textId="77777777" w:rsidR="009239C5" w:rsidRPr="00A84E88" w:rsidRDefault="009239C5" w:rsidP="009239C5">
      <w:pPr>
        <w:ind w:left="540"/>
        <w:jc w:val="right"/>
        <w:rPr>
          <w:rFonts w:ascii="Arial" w:hAnsi="Arial" w:cs="Arial"/>
        </w:rPr>
      </w:pPr>
    </w:p>
    <w:p w14:paraId="4FEE93C8" w14:textId="77777777" w:rsidR="009239C5" w:rsidRPr="00A84E88" w:rsidRDefault="009239C5" w:rsidP="009239C5">
      <w:pPr>
        <w:ind w:left="540"/>
        <w:jc w:val="right"/>
        <w:rPr>
          <w:rFonts w:ascii="Arial" w:hAnsi="Arial" w:cs="Arial"/>
        </w:rPr>
      </w:pPr>
    </w:p>
    <w:p w14:paraId="0EA8469C" w14:textId="77777777" w:rsidR="009239C5" w:rsidRPr="00A84E88" w:rsidRDefault="009239C5" w:rsidP="009239C5">
      <w:pPr>
        <w:rPr>
          <w:rFonts w:ascii="Arial" w:hAnsi="Arial" w:cs="Arial"/>
        </w:rPr>
      </w:pPr>
    </w:p>
    <w:p w14:paraId="68A9982D" w14:textId="77777777" w:rsidR="009239C5" w:rsidRPr="00A84E88" w:rsidRDefault="009239C5" w:rsidP="009239C5">
      <w:pPr>
        <w:rPr>
          <w:rFonts w:ascii="Arial" w:hAnsi="Arial" w:cs="Arial"/>
          <w:b/>
          <w:bCs/>
        </w:rPr>
      </w:pPr>
    </w:p>
    <w:p w14:paraId="4D3FD774" w14:textId="77777777" w:rsidR="009239C5" w:rsidRPr="00A84E88" w:rsidRDefault="009239C5" w:rsidP="009239C5">
      <w:pPr>
        <w:rPr>
          <w:rFonts w:ascii="Arial" w:hAnsi="Arial" w:cs="Arial"/>
          <w:b/>
          <w:bCs/>
        </w:rPr>
      </w:pPr>
    </w:p>
    <w:p w14:paraId="25396691" w14:textId="77777777" w:rsidR="009239C5" w:rsidRPr="00A84E88" w:rsidRDefault="009239C5" w:rsidP="009239C5">
      <w:pPr>
        <w:rPr>
          <w:rFonts w:ascii="Arial" w:hAnsi="Arial" w:cs="Arial"/>
          <w:b/>
          <w:bCs/>
        </w:rPr>
      </w:pPr>
    </w:p>
    <w:p w14:paraId="262091F5" w14:textId="77777777" w:rsidR="009239C5" w:rsidRPr="00A84E88" w:rsidRDefault="00A84E88" w:rsidP="006C7142">
      <w:pPr>
        <w:rPr>
          <w:rFonts w:ascii="Arial" w:hAnsi="Arial" w:cs="Arial"/>
          <w:b/>
          <w:bCs/>
        </w:rPr>
      </w:pPr>
      <w:r w:rsidRPr="00A84E88">
        <w:rPr>
          <w:rFonts w:ascii="Arial" w:hAnsi="Arial" w:cs="Arial"/>
          <w:b/>
          <w:bCs/>
        </w:rPr>
        <w:t xml:space="preserve">                 </w:t>
      </w:r>
    </w:p>
    <w:p w14:paraId="4A8C3035" w14:textId="77777777" w:rsidR="009239C5" w:rsidRPr="00A84E88" w:rsidRDefault="009239C5" w:rsidP="009239C5">
      <w:pPr>
        <w:jc w:val="center"/>
        <w:rPr>
          <w:rFonts w:ascii="Arial" w:hAnsi="Arial" w:cs="Arial"/>
          <w:bCs/>
        </w:rPr>
      </w:pPr>
      <w:r w:rsidRPr="00A84E88">
        <w:rPr>
          <w:rFonts w:ascii="Arial" w:hAnsi="Arial" w:cs="Arial"/>
          <w:bCs/>
        </w:rPr>
        <w:t>Паспорт программы</w:t>
      </w:r>
    </w:p>
    <w:tbl>
      <w:tblPr>
        <w:tblW w:w="10348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95"/>
        <w:gridCol w:w="7753"/>
      </w:tblGrid>
      <w:tr w:rsidR="009239C5" w:rsidRPr="00A84E88" w14:paraId="1C022BFE" w14:textId="77777777" w:rsidTr="0032070C">
        <w:trPr>
          <w:cantSplit/>
          <w:trHeight w:val="765"/>
        </w:trPr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230AD" w14:textId="77777777" w:rsidR="009239C5" w:rsidRPr="00A84E88" w:rsidRDefault="009239C5" w:rsidP="0032070C">
            <w:pPr>
              <w:snapToGrid w:val="0"/>
              <w:jc w:val="center"/>
              <w:rPr>
                <w:rFonts w:ascii="Arial" w:hAnsi="Arial" w:cs="Arial"/>
              </w:rPr>
            </w:pPr>
            <w:r w:rsidRPr="00A84E88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24B5E" w14:textId="2D4540E9" w:rsidR="009239C5" w:rsidRPr="00A84E88" w:rsidRDefault="009239C5" w:rsidP="0032070C">
            <w:pPr>
              <w:snapToGrid w:val="0"/>
              <w:rPr>
                <w:rFonts w:ascii="Arial" w:hAnsi="Arial" w:cs="Arial"/>
              </w:rPr>
            </w:pPr>
            <w:r w:rsidRPr="00A84E88">
              <w:rPr>
                <w:rFonts w:ascii="Arial" w:hAnsi="Arial" w:cs="Arial"/>
              </w:rPr>
              <w:t>Программа комплексного развития социальной инфраструктуры Таловского сельского поселения Кантемировского муниципального района     на 2017-202</w:t>
            </w:r>
            <w:r w:rsidR="00D412FD">
              <w:rPr>
                <w:rFonts w:ascii="Arial" w:hAnsi="Arial" w:cs="Arial"/>
              </w:rPr>
              <w:t>7</w:t>
            </w:r>
            <w:r w:rsidRPr="00A84E88">
              <w:rPr>
                <w:rFonts w:ascii="Arial" w:hAnsi="Arial" w:cs="Arial"/>
              </w:rPr>
              <w:t xml:space="preserve"> годы   </w:t>
            </w:r>
          </w:p>
        </w:tc>
      </w:tr>
      <w:tr w:rsidR="006C7142" w:rsidRPr="00A84E88" w14:paraId="1BB0D5FB" w14:textId="77777777" w:rsidTr="0032070C">
        <w:trPr>
          <w:cantSplit/>
          <w:trHeight w:val="2472"/>
        </w:trPr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E76C2" w14:textId="77777777" w:rsidR="006C7142" w:rsidRPr="00A84E88" w:rsidRDefault="006C7142" w:rsidP="006C7142">
            <w:pPr>
              <w:snapToGrid w:val="0"/>
              <w:jc w:val="center"/>
              <w:rPr>
                <w:rFonts w:ascii="Arial" w:hAnsi="Arial" w:cs="Arial"/>
              </w:rPr>
            </w:pPr>
            <w:r w:rsidRPr="00A84E88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77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FEAEE5" w14:textId="77777777" w:rsidR="006C7142" w:rsidRPr="002149AB" w:rsidRDefault="006C7142" w:rsidP="006C714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2149AB">
              <w:rPr>
                <w:rFonts w:ascii="Arial" w:hAnsi="Arial" w:cs="Arial"/>
              </w:rPr>
              <w:t>Фед</w:t>
            </w:r>
            <w:r>
              <w:rPr>
                <w:rFonts w:ascii="Arial" w:hAnsi="Arial" w:cs="Arial"/>
              </w:rPr>
              <w:t>еральный закон от 06.10.2003</w:t>
            </w:r>
            <w:r w:rsidRPr="002149AB">
              <w:rPr>
                <w:rFonts w:ascii="Arial" w:hAnsi="Arial" w:cs="Arial"/>
              </w:rPr>
              <w:t xml:space="preserve">г. № 131-ФЗ «Об общих принципах организации местного самоуправления в Российской Федерации» </w:t>
            </w:r>
          </w:p>
          <w:p w14:paraId="2988466F" w14:textId="77777777" w:rsidR="006C7142" w:rsidRPr="002149AB" w:rsidRDefault="006C7142" w:rsidP="006C71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2149AB">
              <w:rPr>
                <w:rFonts w:ascii="Arial" w:hAnsi="Arial" w:cs="Arial"/>
              </w:rPr>
              <w:t>Постановление Правительства Российс</w:t>
            </w:r>
            <w:r>
              <w:rPr>
                <w:rFonts w:ascii="Arial" w:hAnsi="Arial" w:cs="Arial"/>
              </w:rPr>
              <w:t>кой Федерации от 01.10.2015г</w:t>
            </w:r>
            <w:r w:rsidRPr="002149AB">
              <w:rPr>
                <w:rFonts w:ascii="Arial" w:hAnsi="Arial" w:cs="Arial"/>
              </w:rPr>
              <w:t xml:space="preserve"> №1050</w:t>
            </w:r>
            <w:r>
              <w:rPr>
                <w:rFonts w:ascii="Arial" w:hAnsi="Arial" w:cs="Arial"/>
              </w:rPr>
              <w:t xml:space="preserve"> </w:t>
            </w:r>
            <w:r w:rsidRPr="002149AB">
              <w:rPr>
                <w:rFonts w:ascii="Arial" w:hAnsi="Arial" w:cs="Arial"/>
                <w:spacing w:val="-2"/>
              </w:rPr>
              <w:t>«Об</w:t>
            </w:r>
            <w:r w:rsidRPr="002149AB">
              <w:rPr>
                <w:rFonts w:ascii="Arial" w:hAnsi="Arial" w:cs="Arial"/>
                <w:spacing w:val="55"/>
              </w:rPr>
              <w:t xml:space="preserve"> </w:t>
            </w:r>
            <w:r w:rsidRPr="002149AB">
              <w:rPr>
                <w:rFonts w:ascii="Arial" w:hAnsi="Arial" w:cs="Arial"/>
                <w:spacing w:val="-1"/>
              </w:rPr>
              <w:t>утверждении</w:t>
            </w:r>
            <w:r w:rsidRPr="002149AB">
              <w:rPr>
                <w:rFonts w:ascii="Arial" w:hAnsi="Arial" w:cs="Arial"/>
                <w:spacing w:val="53"/>
              </w:rPr>
              <w:t xml:space="preserve"> </w:t>
            </w:r>
            <w:r w:rsidRPr="002149AB">
              <w:rPr>
                <w:rFonts w:ascii="Arial" w:hAnsi="Arial" w:cs="Arial"/>
                <w:spacing w:val="-1"/>
              </w:rPr>
              <w:t>требований</w:t>
            </w:r>
            <w:r w:rsidRPr="002149AB">
              <w:rPr>
                <w:rFonts w:ascii="Arial" w:hAnsi="Arial" w:cs="Arial"/>
                <w:spacing w:val="51"/>
              </w:rPr>
              <w:t xml:space="preserve"> </w:t>
            </w:r>
            <w:r w:rsidRPr="002149AB">
              <w:rPr>
                <w:rFonts w:ascii="Arial" w:hAnsi="Arial" w:cs="Arial"/>
                <w:spacing w:val="-1"/>
              </w:rPr>
              <w:t>комплексного</w:t>
            </w:r>
            <w:r w:rsidRPr="002149AB">
              <w:rPr>
                <w:rFonts w:ascii="Arial" w:hAnsi="Arial" w:cs="Arial"/>
                <w:spacing w:val="51"/>
              </w:rPr>
              <w:t xml:space="preserve"> </w:t>
            </w:r>
            <w:r w:rsidRPr="002149AB">
              <w:rPr>
                <w:rFonts w:ascii="Arial" w:hAnsi="Arial" w:cs="Arial"/>
                <w:spacing w:val="-1"/>
              </w:rPr>
              <w:t>развития</w:t>
            </w:r>
            <w:r w:rsidRPr="002149AB">
              <w:rPr>
                <w:rFonts w:ascii="Arial" w:hAnsi="Arial" w:cs="Arial"/>
                <w:spacing w:val="52"/>
              </w:rPr>
              <w:t xml:space="preserve"> </w:t>
            </w:r>
            <w:r w:rsidRPr="002149AB">
              <w:rPr>
                <w:rFonts w:ascii="Arial" w:hAnsi="Arial" w:cs="Arial"/>
                <w:spacing w:val="-1"/>
              </w:rPr>
              <w:t>социальной</w:t>
            </w:r>
            <w:r w:rsidRPr="002149AB">
              <w:rPr>
                <w:rFonts w:ascii="Arial" w:hAnsi="Arial" w:cs="Arial"/>
                <w:spacing w:val="35"/>
              </w:rPr>
              <w:t xml:space="preserve"> </w:t>
            </w:r>
            <w:r w:rsidRPr="002149AB">
              <w:rPr>
                <w:rFonts w:ascii="Arial" w:hAnsi="Arial" w:cs="Arial"/>
                <w:spacing w:val="-1"/>
              </w:rPr>
              <w:t>инфраструктуры</w:t>
            </w:r>
            <w:r w:rsidRPr="002149AB">
              <w:rPr>
                <w:rFonts w:ascii="Arial" w:hAnsi="Arial" w:cs="Arial"/>
                <w:spacing w:val="10"/>
              </w:rPr>
              <w:t xml:space="preserve"> </w:t>
            </w:r>
            <w:r w:rsidRPr="002149AB">
              <w:rPr>
                <w:rFonts w:ascii="Arial" w:hAnsi="Arial" w:cs="Arial"/>
                <w:spacing w:val="-1"/>
              </w:rPr>
              <w:t>поселений,</w:t>
            </w:r>
            <w:r w:rsidRPr="002149AB">
              <w:rPr>
                <w:rFonts w:ascii="Arial" w:hAnsi="Arial" w:cs="Arial"/>
                <w:spacing w:val="9"/>
              </w:rPr>
              <w:t xml:space="preserve"> </w:t>
            </w:r>
            <w:r w:rsidRPr="002149AB">
              <w:rPr>
                <w:rFonts w:ascii="Arial" w:hAnsi="Arial" w:cs="Arial"/>
                <w:spacing w:val="-1"/>
              </w:rPr>
              <w:t>городских</w:t>
            </w:r>
            <w:r w:rsidRPr="002149AB">
              <w:rPr>
                <w:rFonts w:ascii="Arial" w:hAnsi="Arial" w:cs="Arial"/>
                <w:spacing w:val="8"/>
              </w:rPr>
              <w:t xml:space="preserve"> </w:t>
            </w:r>
            <w:r w:rsidRPr="002149AB">
              <w:rPr>
                <w:rFonts w:ascii="Arial" w:hAnsi="Arial" w:cs="Arial"/>
                <w:spacing w:val="-1"/>
              </w:rPr>
              <w:t>округов</w:t>
            </w:r>
            <w:r>
              <w:rPr>
                <w:rFonts w:ascii="Arial" w:hAnsi="Arial" w:cs="Arial"/>
                <w:spacing w:val="-1"/>
              </w:rPr>
              <w:t>»</w:t>
            </w:r>
          </w:p>
          <w:p w14:paraId="6C02CF7D" w14:textId="77777777" w:rsidR="006C7142" w:rsidRPr="002149AB" w:rsidRDefault="006C7142" w:rsidP="006C71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2149AB">
              <w:rPr>
                <w:rFonts w:ascii="Arial" w:hAnsi="Arial" w:cs="Arial"/>
              </w:rPr>
              <w:t>Градостроительный кодекс Российской Федерации</w:t>
            </w:r>
          </w:p>
          <w:p w14:paraId="42DECCF8" w14:textId="77777777" w:rsidR="006C7142" w:rsidRDefault="006C7142" w:rsidP="006C71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2149AB">
              <w:rPr>
                <w:rFonts w:ascii="Arial" w:hAnsi="Arial" w:cs="Arial"/>
              </w:rPr>
              <w:t xml:space="preserve">Устав муниципального образования </w:t>
            </w:r>
            <w:r>
              <w:rPr>
                <w:rFonts w:ascii="Arial" w:hAnsi="Arial" w:cs="Arial"/>
              </w:rPr>
              <w:t xml:space="preserve">Таловское </w:t>
            </w:r>
            <w:r w:rsidRPr="002149AB">
              <w:rPr>
                <w:rFonts w:ascii="Arial" w:hAnsi="Arial" w:cs="Arial"/>
              </w:rPr>
              <w:t>сельско</w:t>
            </w:r>
            <w:r>
              <w:rPr>
                <w:rFonts w:ascii="Arial" w:hAnsi="Arial" w:cs="Arial"/>
              </w:rPr>
              <w:t>е</w:t>
            </w:r>
            <w:r w:rsidRPr="002149AB">
              <w:rPr>
                <w:rFonts w:ascii="Arial" w:hAnsi="Arial" w:cs="Arial"/>
              </w:rPr>
              <w:t xml:space="preserve"> поселени</w:t>
            </w:r>
            <w:r>
              <w:rPr>
                <w:rFonts w:ascii="Arial" w:hAnsi="Arial" w:cs="Arial"/>
              </w:rPr>
              <w:t>е</w:t>
            </w:r>
            <w:r w:rsidRPr="002149AB">
              <w:rPr>
                <w:rFonts w:ascii="Arial" w:hAnsi="Arial" w:cs="Arial"/>
              </w:rPr>
              <w:t xml:space="preserve"> Кантемировского муниципального района Воронежской области</w:t>
            </w:r>
          </w:p>
          <w:p w14:paraId="786A28EC" w14:textId="77777777" w:rsidR="006C7142" w:rsidRPr="002149AB" w:rsidRDefault="006C7142" w:rsidP="006C71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-Генеральный план Таловского сельского поселения</w:t>
            </w:r>
          </w:p>
        </w:tc>
      </w:tr>
      <w:tr w:rsidR="006C7142" w:rsidRPr="00A84E88" w14:paraId="21090672" w14:textId="77777777" w:rsidTr="0032070C">
        <w:trPr>
          <w:cantSplit/>
          <w:trHeight w:val="288"/>
        </w:trPr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DB58E" w14:textId="77777777" w:rsidR="006C7142" w:rsidRPr="00A84E88" w:rsidRDefault="006C7142" w:rsidP="006C714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з</w:t>
            </w:r>
            <w:r w:rsidRPr="002149AB">
              <w:rPr>
                <w:rFonts w:ascii="Arial" w:hAnsi="Arial" w:cs="Arial"/>
              </w:rPr>
              <w:t>аказчик</w:t>
            </w:r>
            <w:r>
              <w:rPr>
                <w:rFonts w:ascii="Arial" w:hAnsi="Arial" w:cs="Arial"/>
              </w:rPr>
              <w:t>а</w:t>
            </w:r>
            <w:r w:rsidRPr="002149AB">
              <w:rPr>
                <w:rFonts w:ascii="Arial" w:hAnsi="Arial" w:cs="Arial"/>
              </w:rPr>
              <w:t xml:space="preserve"> программы</w:t>
            </w:r>
            <w:r>
              <w:rPr>
                <w:rFonts w:ascii="Arial" w:hAnsi="Arial" w:cs="Arial"/>
              </w:rPr>
              <w:t>, его местонахождение</w:t>
            </w:r>
          </w:p>
        </w:tc>
        <w:tc>
          <w:tcPr>
            <w:tcW w:w="77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AEB58" w14:textId="77777777" w:rsidR="006C7142" w:rsidRDefault="006C7142" w:rsidP="006C7142">
            <w:pPr>
              <w:snapToGrid w:val="0"/>
              <w:jc w:val="both"/>
              <w:rPr>
                <w:rFonts w:ascii="Arial" w:hAnsi="Arial" w:cs="Arial"/>
              </w:rPr>
            </w:pPr>
            <w:r w:rsidRPr="002149AB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Таловского</w:t>
            </w:r>
            <w:r w:rsidRPr="002149AB">
              <w:rPr>
                <w:rFonts w:ascii="Arial" w:hAnsi="Arial" w:cs="Arial"/>
              </w:rPr>
              <w:t xml:space="preserve"> сельского поселения</w:t>
            </w:r>
            <w:r>
              <w:rPr>
                <w:rFonts w:ascii="Arial" w:hAnsi="Arial" w:cs="Arial"/>
              </w:rPr>
              <w:t xml:space="preserve"> Кантемировского муниципального района Воронежской области (далее – Администрация)</w:t>
            </w:r>
          </w:p>
          <w:p w14:paraId="772351E0" w14:textId="77777777" w:rsidR="006C7142" w:rsidRPr="00A84E88" w:rsidRDefault="006C7142" w:rsidP="006C71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396737, Воронежская область, Кантемировский район, с.Талы, ул. Центральная, 163</w:t>
            </w:r>
          </w:p>
        </w:tc>
      </w:tr>
      <w:tr w:rsidR="006C7142" w:rsidRPr="00A84E88" w14:paraId="6B97C716" w14:textId="77777777" w:rsidTr="0032070C">
        <w:trPr>
          <w:cantSplit/>
        </w:trPr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917DB" w14:textId="77777777" w:rsidR="006C7142" w:rsidRPr="00A84E88" w:rsidRDefault="006C7142" w:rsidP="006C7142">
            <w:pPr>
              <w:jc w:val="center"/>
              <w:rPr>
                <w:rFonts w:ascii="Arial" w:hAnsi="Arial" w:cs="Arial"/>
              </w:rPr>
            </w:pPr>
            <w:r w:rsidRPr="0054429E">
              <w:rPr>
                <w:rStyle w:val="15"/>
                <w:rFonts w:ascii="Arial" w:hAnsi="Arial" w:cs="Arial"/>
              </w:rPr>
              <w:lastRenderedPageBreak/>
              <w:t>Наименование разработчика Программы, его местонахождение</w:t>
            </w:r>
          </w:p>
        </w:tc>
        <w:tc>
          <w:tcPr>
            <w:tcW w:w="77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252198" w14:textId="77777777" w:rsidR="006C7142" w:rsidRDefault="006C7142" w:rsidP="006C7142">
            <w:pPr>
              <w:snapToGrid w:val="0"/>
              <w:jc w:val="both"/>
              <w:rPr>
                <w:rFonts w:ascii="Arial" w:hAnsi="Arial" w:cs="Arial"/>
              </w:rPr>
            </w:pPr>
            <w:r w:rsidRPr="002149AB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Таловского</w:t>
            </w:r>
            <w:r w:rsidRPr="002149AB">
              <w:rPr>
                <w:rFonts w:ascii="Arial" w:hAnsi="Arial" w:cs="Arial"/>
              </w:rPr>
              <w:t xml:space="preserve"> сельского поселения</w:t>
            </w:r>
            <w:r>
              <w:rPr>
                <w:rFonts w:ascii="Arial" w:hAnsi="Arial" w:cs="Arial"/>
              </w:rPr>
              <w:t xml:space="preserve"> Кантемировского муниципального района Воронежской области (далее – Администрация)</w:t>
            </w:r>
          </w:p>
          <w:p w14:paraId="2086B9EF" w14:textId="77777777" w:rsidR="006C7142" w:rsidRPr="00A84E88" w:rsidRDefault="006C7142" w:rsidP="006C71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396737, Воронежская область, Кантемировский район, с.Талы, ул. Центральная, 163</w:t>
            </w:r>
          </w:p>
        </w:tc>
      </w:tr>
      <w:tr w:rsidR="00F92D05" w:rsidRPr="00A84E88" w14:paraId="2E3E6728" w14:textId="77777777" w:rsidTr="00F92D05">
        <w:trPr>
          <w:cantSplit/>
          <w:trHeight w:val="1436"/>
        </w:trPr>
        <w:tc>
          <w:tcPr>
            <w:tcW w:w="25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8BD78D9" w14:textId="77777777" w:rsidR="00F92D05" w:rsidRPr="0054429E" w:rsidRDefault="00F92D05" w:rsidP="00F92D05">
            <w:pPr>
              <w:jc w:val="both"/>
              <w:rPr>
                <w:rStyle w:val="15"/>
                <w:rFonts w:ascii="Arial" w:hAnsi="Arial" w:cs="Arial"/>
              </w:rPr>
            </w:pPr>
            <w:r w:rsidRPr="0054429E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775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7D1FF5D" w14:textId="23166ED3" w:rsidR="00F92D05" w:rsidRPr="009B6B29" w:rsidRDefault="00F92D05" w:rsidP="00F92D05">
            <w:pPr>
              <w:snapToGrid w:val="0"/>
              <w:jc w:val="both"/>
              <w:rPr>
                <w:rFonts w:ascii="Arial" w:hAnsi="Arial" w:cs="Arial"/>
              </w:rPr>
            </w:pPr>
            <w:r w:rsidRPr="009B6B29">
              <w:rPr>
                <w:rFonts w:ascii="Arial" w:hAnsi="Arial" w:cs="Arial"/>
              </w:rPr>
              <w:t xml:space="preserve">Достижение расчетного уровня обеспеченности населения </w:t>
            </w:r>
            <w:r w:rsidR="004C5C15">
              <w:rPr>
                <w:rFonts w:ascii="Arial" w:hAnsi="Arial" w:cs="Arial"/>
              </w:rPr>
              <w:t>Таловского</w:t>
            </w:r>
            <w:r w:rsidRPr="009B6B29">
              <w:rPr>
                <w:rFonts w:ascii="Arial" w:hAnsi="Arial" w:cs="Arial"/>
              </w:rPr>
              <w:t xml:space="preserve"> сельского поселения услугами в области культуры, физической культуры и спорта, образования, здравоохранения</w:t>
            </w:r>
          </w:p>
        </w:tc>
      </w:tr>
      <w:tr w:rsidR="00F92D05" w:rsidRPr="00A84E88" w14:paraId="5485D0D4" w14:textId="77777777" w:rsidTr="0032070C">
        <w:trPr>
          <w:cantSplit/>
        </w:trPr>
        <w:tc>
          <w:tcPr>
            <w:tcW w:w="25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8313D" w14:textId="77777777" w:rsidR="00F92D05" w:rsidRPr="0054429E" w:rsidRDefault="00F92D05" w:rsidP="00F92D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Pr="002149AB">
              <w:rPr>
                <w:rFonts w:ascii="Arial" w:hAnsi="Arial" w:cs="Arial"/>
              </w:rPr>
              <w:t>адачи программы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55C47A" w14:textId="77777777" w:rsidR="00F92D05" w:rsidRPr="002149AB" w:rsidRDefault="00F92D05" w:rsidP="00F92D05">
            <w:pPr>
              <w:widowControl/>
              <w:snapToGrid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Обеспечить б</w:t>
            </w:r>
            <w:r w:rsidRPr="002149AB">
              <w:rPr>
                <w:rFonts w:ascii="Arial" w:hAnsi="Arial" w:cs="Arial"/>
              </w:rPr>
              <w:t>езопасность, качество и эффективность использования населением объектов социальной инфраструктуры поселения.</w:t>
            </w:r>
          </w:p>
          <w:p w14:paraId="195F7BED" w14:textId="77777777" w:rsidR="00F92D05" w:rsidRDefault="00F92D05" w:rsidP="00F92D05">
            <w:pPr>
              <w:widowControl/>
              <w:snapToGrid w:val="0"/>
              <w:ind w:right="590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Обеспечить д</w:t>
            </w:r>
            <w:r w:rsidRPr="002149AB">
              <w:rPr>
                <w:rFonts w:ascii="Arial" w:hAnsi="Arial" w:cs="Arial"/>
              </w:rPr>
              <w:t>оступность объектов социальной инфраструктуры поселения для населения в соответствии с нормативами градостроительного проектирования</w:t>
            </w:r>
            <w:r>
              <w:rPr>
                <w:rFonts w:ascii="Arial" w:hAnsi="Arial" w:cs="Arial"/>
              </w:rPr>
              <w:t xml:space="preserve"> </w:t>
            </w:r>
            <w:r w:rsidRPr="002149AB">
              <w:rPr>
                <w:rFonts w:ascii="Arial" w:hAnsi="Arial" w:cs="Arial"/>
              </w:rPr>
              <w:t xml:space="preserve">поселения.   </w:t>
            </w:r>
          </w:p>
          <w:p w14:paraId="7F21F375" w14:textId="77777777" w:rsidR="00F92D05" w:rsidRPr="0054429E" w:rsidRDefault="00F92D05" w:rsidP="00F92D05">
            <w:pPr>
              <w:snapToGrid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Повысить э</w:t>
            </w:r>
            <w:r w:rsidRPr="002149AB">
              <w:rPr>
                <w:rFonts w:ascii="Arial" w:hAnsi="Arial" w:cs="Arial"/>
              </w:rPr>
              <w:t>ффективность функционирования действующей социальной инфраструктуры.</w:t>
            </w:r>
          </w:p>
        </w:tc>
      </w:tr>
      <w:tr w:rsidR="00F92D05" w:rsidRPr="00A84E88" w14:paraId="4F0EA5C7" w14:textId="77777777" w:rsidTr="0032070C">
        <w:trPr>
          <w:cantSplit/>
        </w:trPr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942A3" w14:textId="77777777" w:rsidR="00F92D05" w:rsidRPr="0054429E" w:rsidRDefault="00F92D05" w:rsidP="00F92D05">
            <w:pPr>
              <w:snapToGrid w:val="0"/>
              <w:jc w:val="both"/>
              <w:rPr>
                <w:rFonts w:ascii="Arial" w:hAnsi="Arial" w:cs="Arial"/>
              </w:rPr>
            </w:pPr>
            <w:r w:rsidRPr="0054429E">
              <w:rPr>
                <w:rFonts w:ascii="Arial" w:hAnsi="Arial" w:cs="Arial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7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6E3716" w14:textId="77777777" w:rsidR="00F92D05" w:rsidRPr="00EB5B78" w:rsidRDefault="00F92D05" w:rsidP="00F92D05">
            <w:pPr>
              <w:rPr>
                <w:rFonts w:ascii="Arial" w:hAnsi="Arial" w:cs="Arial"/>
              </w:rPr>
            </w:pPr>
            <w:r w:rsidRPr="00EB5B78">
              <w:rPr>
                <w:rFonts w:ascii="Arial" w:hAnsi="Arial" w:cs="Arial"/>
              </w:rPr>
              <w:t>Уровень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обеспеченности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объектами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образования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культуры.</w:t>
            </w:r>
          </w:p>
          <w:p w14:paraId="434438F5" w14:textId="77777777" w:rsidR="00F92D05" w:rsidRPr="00EB5B78" w:rsidRDefault="00F92D05" w:rsidP="00F92D05">
            <w:pPr>
              <w:rPr>
                <w:rFonts w:ascii="Arial" w:hAnsi="Arial" w:cs="Arial"/>
              </w:rPr>
            </w:pPr>
            <w:r w:rsidRPr="00EB5B78">
              <w:rPr>
                <w:rFonts w:ascii="Arial" w:hAnsi="Arial" w:cs="Arial"/>
              </w:rPr>
              <w:t>Уровень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доступности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объектов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физической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культуры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массового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спорта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объектов </w:t>
            </w:r>
            <w:r w:rsidRPr="00EB5B78">
              <w:rPr>
                <w:rFonts w:ascii="Arial" w:hAnsi="Arial" w:cs="Arial"/>
              </w:rPr>
              <w:t>культуры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для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всех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категорий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граждан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независимости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местожительства,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социального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статуса,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имущественного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положения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состояния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здоровья.</w:t>
            </w:r>
          </w:p>
          <w:p w14:paraId="2B49F37C" w14:textId="77777777" w:rsidR="00F92D05" w:rsidRPr="002149AB" w:rsidRDefault="00F92D05" w:rsidP="00F92D05">
            <w:pPr>
              <w:widowControl/>
              <w:snapToGrid w:val="0"/>
              <w:ind w:right="590"/>
              <w:jc w:val="both"/>
              <w:rPr>
                <w:rFonts w:ascii="Arial" w:hAnsi="Arial" w:cs="Arial"/>
              </w:rPr>
            </w:pPr>
            <w:r w:rsidRPr="00EB5B78">
              <w:rPr>
                <w:rFonts w:ascii="Arial" w:hAnsi="Arial" w:cs="Arial"/>
              </w:rPr>
              <w:t>Доля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объектов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культурного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наследия,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находящихся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удовлетворительном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состоянии,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общем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количестве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объектов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культурного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наследия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регионального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местного</w:t>
            </w:r>
            <w:r>
              <w:rPr>
                <w:rFonts w:ascii="Arial" w:hAnsi="Arial" w:cs="Arial"/>
              </w:rPr>
              <w:t xml:space="preserve"> </w:t>
            </w:r>
            <w:r w:rsidRPr="00EB5B78">
              <w:rPr>
                <w:rFonts w:ascii="Arial" w:hAnsi="Arial" w:cs="Arial"/>
              </w:rPr>
              <w:t>значения</w:t>
            </w:r>
            <w:r>
              <w:rPr>
                <w:rFonts w:ascii="Arial" w:hAnsi="Arial" w:cs="Arial"/>
              </w:rPr>
              <w:t>.</w:t>
            </w:r>
            <w:r w:rsidRPr="00EB5B78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</w:tr>
      <w:tr w:rsidR="00F92D05" w:rsidRPr="00A84E88" w14:paraId="2FE07A2B" w14:textId="77777777" w:rsidTr="0032070C">
        <w:trPr>
          <w:cantSplit/>
          <w:trHeight w:val="1926"/>
        </w:trPr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A92F0" w14:textId="77777777" w:rsidR="00F92D05" w:rsidRPr="00EB5B78" w:rsidRDefault="00F92D05" w:rsidP="00F92D05">
            <w:pPr>
              <w:pStyle w:val="4"/>
              <w:shd w:val="clear" w:color="auto" w:fill="auto"/>
              <w:spacing w:after="0" w:line="322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5B78">
              <w:rPr>
                <w:rStyle w:val="15"/>
                <w:rFonts w:ascii="Arial" w:hAnsi="Arial" w:cs="Arial"/>
                <w:sz w:val="24"/>
                <w:szCs w:val="24"/>
              </w:rPr>
              <w:t>Укрупненное описание</w:t>
            </w:r>
          </w:p>
          <w:p w14:paraId="4AE4049D" w14:textId="77777777" w:rsidR="00F92D05" w:rsidRPr="00EB5B78" w:rsidRDefault="00F92D05" w:rsidP="00F92D05">
            <w:pPr>
              <w:pStyle w:val="4"/>
              <w:shd w:val="clear" w:color="auto" w:fill="auto"/>
              <w:spacing w:after="0" w:line="322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5B78">
              <w:rPr>
                <w:rStyle w:val="15"/>
                <w:rFonts w:ascii="Arial" w:hAnsi="Arial" w:cs="Arial"/>
                <w:sz w:val="24"/>
                <w:szCs w:val="24"/>
              </w:rPr>
              <w:t>запланированных</w:t>
            </w:r>
          </w:p>
          <w:p w14:paraId="2891C597" w14:textId="2EA66A4C" w:rsidR="00F92D05" w:rsidRPr="0054429E" w:rsidRDefault="00F92D05" w:rsidP="00F92D05">
            <w:pPr>
              <w:snapToGrid w:val="0"/>
              <w:ind w:firstLine="127"/>
              <w:rPr>
                <w:rFonts w:ascii="Arial" w:hAnsi="Arial" w:cs="Arial"/>
              </w:rPr>
            </w:pPr>
            <w:r w:rsidRPr="00EB5B78">
              <w:rPr>
                <w:rStyle w:val="15"/>
                <w:rFonts w:ascii="Arial" w:hAnsi="Arial" w:cs="Arial"/>
              </w:rPr>
              <w:t>мероприятий</w:t>
            </w:r>
            <w:r>
              <w:rPr>
                <w:rStyle w:val="15"/>
                <w:rFonts w:ascii="Arial" w:hAnsi="Arial" w:cs="Arial"/>
              </w:rPr>
              <w:t xml:space="preserve">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7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56016D" w14:textId="67F87BCB" w:rsidR="00F92D05" w:rsidRPr="00EB5B78" w:rsidRDefault="00F92D05" w:rsidP="00F92D05">
            <w:pPr>
              <w:rPr>
                <w:rFonts w:ascii="Arial" w:hAnsi="Arial" w:cs="Arial"/>
              </w:rPr>
            </w:pPr>
            <w:r w:rsidRPr="00EB5B78">
              <w:rPr>
                <w:rFonts w:ascii="Arial" w:hAnsi="Arial" w:cs="Arial"/>
              </w:rPr>
              <w:t xml:space="preserve">Поддержание в работоспособном состоянии объектов культуры </w:t>
            </w:r>
            <w:r w:rsidR="004C5C15">
              <w:rPr>
                <w:rFonts w:ascii="Arial" w:hAnsi="Arial" w:cs="Arial"/>
              </w:rPr>
              <w:t>Таловского</w:t>
            </w:r>
            <w:r w:rsidRPr="00EB5B78">
              <w:rPr>
                <w:rFonts w:ascii="Arial" w:hAnsi="Arial" w:cs="Arial"/>
              </w:rPr>
              <w:t xml:space="preserve"> сельского поселения;</w:t>
            </w:r>
          </w:p>
          <w:p w14:paraId="2D81AF0E" w14:textId="0C60B3AA" w:rsidR="00F92D05" w:rsidRPr="00EB5B78" w:rsidRDefault="00F92D05" w:rsidP="00F92D05">
            <w:pPr>
              <w:rPr>
                <w:rFonts w:ascii="Arial" w:hAnsi="Arial" w:cs="Arial"/>
              </w:rPr>
            </w:pPr>
            <w:r w:rsidRPr="00EB5B78">
              <w:rPr>
                <w:rFonts w:ascii="Arial" w:hAnsi="Arial" w:cs="Arial"/>
              </w:rPr>
              <w:t xml:space="preserve">Поддержание в работоспособном состоянии объектов клубного и библиотечного обслуживания населения </w:t>
            </w:r>
            <w:r w:rsidR="004C5C15">
              <w:rPr>
                <w:rFonts w:ascii="Arial" w:hAnsi="Arial" w:cs="Arial"/>
              </w:rPr>
              <w:t>Таловского</w:t>
            </w:r>
            <w:r w:rsidRPr="00EB5B78">
              <w:rPr>
                <w:rFonts w:ascii="Arial" w:hAnsi="Arial" w:cs="Arial"/>
              </w:rPr>
              <w:t xml:space="preserve"> сельского поселения;</w:t>
            </w:r>
          </w:p>
          <w:p w14:paraId="63257AAF" w14:textId="6C78CEEE" w:rsidR="00F92D05" w:rsidRPr="00EB5B78" w:rsidRDefault="00F92D05" w:rsidP="00F92D05">
            <w:pPr>
              <w:rPr>
                <w:rFonts w:ascii="Arial" w:hAnsi="Arial" w:cs="Arial"/>
              </w:rPr>
            </w:pPr>
            <w:r w:rsidRPr="00EB5B78">
              <w:rPr>
                <w:rFonts w:ascii="Arial" w:hAnsi="Arial" w:cs="Arial"/>
              </w:rPr>
              <w:t xml:space="preserve">Поддержание в работоспособном состоянии объектов физической культуры и спорта сельского поселения </w:t>
            </w:r>
            <w:r w:rsidR="004C5C15">
              <w:rPr>
                <w:rFonts w:ascii="Arial" w:hAnsi="Arial" w:cs="Arial"/>
              </w:rPr>
              <w:t>Таловского</w:t>
            </w:r>
            <w:r w:rsidRPr="00EB5B78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654BC6" w:rsidRPr="00A84E88" w14:paraId="34BACED6" w14:textId="77777777" w:rsidTr="0032070C">
        <w:trPr>
          <w:cantSplit/>
          <w:trHeight w:val="1926"/>
        </w:trPr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BA15B" w14:textId="77777777" w:rsidR="00654BC6" w:rsidRPr="00EB5B78" w:rsidRDefault="00654BC6" w:rsidP="00654BC6">
            <w:pPr>
              <w:pStyle w:val="4"/>
              <w:shd w:val="clear" w:color="auto" w:fill="auto"/>
              <w:spacing w:after="0" w:line="322" w:lineRule="exact"/>
              <w:ind w:left="120"/>
              <w:jc w:val="left"/>
              <w:rPr>
                <w:rStyle w:val="15"/>
                <w:rFonts w:ascii="Arial" w:hAnsi="Arial" w:cs="Arial"/>
                <w:sz w:val="24"/>
                <w:szCs w:val="24"/>
              </w:rPr>
            </w:pPr>
            <w:r w:rsidRPr="002149AB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77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2A02D1" w14:textId="3FEC0381" w:rsidR="00654BC6" w:rsidRPr="00EB5B78" w:rsidRDefault="00654BC6" w:rsidP="00654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Программы охватывает период 2017 – 202</w:t>
            </w:r>
            <w:r w:rsidR="004C5C1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годы</w:t>
            </w:r>
          </w:p>
        </w:tc>
      </w:tr>
      <w:tr w:rsidR="00654BC6" w:rsidRPr="00A84E88" w14:paraId="59C7CB8F" w14:textId="77777777" w:rsidTr="0032070C">
        <w:trPr>
          <w:cantSplit/>
          <w:trHeight w:val="4563"/>
        </w:trPr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DC972" w14:textId="77777777" w:rsidR="00654BC6" w:rsidRPr="00A84E88" w:rsidRDefault="00654BC6" w:rsidP="00654BC6">
            <w:pPr>
              <w:snapToGrid w:val="0"/>
              <w:jc w:val="center"/>
              <w:rPr>
                <w:rFonts w:ascii="Arial" w:hAnsi="Arial" w:cs="Arial"/>
              </w:rPr>
            </w:pPr>
            <w:r w:rsidRPr="00A84E88">
              <w:rPr>
                <w:rFonts w:ascii="Arial" w:hAnsi="Arial" w:cs="Arial"/>
              </w:rPr>
              <w:lastRenderedPageBreak/>
              <w:t xml:space="preserve">Организация </w:t>
            </w:r>
          </w:p>
          <w:p w14:paraId="29461539" w14:textId="77777777" w:rsidR="00654BC6" w:rsidRPr="00A84E88" w:rsidRDefault="00654BC6" w:rsidP="00654BC6">
            <w:pPr>
              <w:snapToGrid w:val="0"/>
              <w:jc w:val="center"/>
              <w:rPr>
                <w:rFonts w:ascii="Arial" w:hAnsi="Arial" w:cs="Arial"/>
              </w:rPr>
            </w:pPr>
            <w:r w:rsidRPr="00A84E88">
              <w:rPr>
                <w:rFonts w:ascii="Arial" w:hAnsi="Arial" w:cs="Arial"/>
              </w:rPr>
              <w:t>контроля</w:t>
            </w:r>
          </w:p>
        </w:tc>
        <w:tc>
          <w:tcPr>
            <w:tcW w:w="77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A8FA76" w14:textId="77777777" w:rsidR="00654BC6" w:rsidRPr="00A751F8" w:rsidRDefault="00654BC6" w:rsidP="00654BC6">
            <w:pPr>
              <w:widowControl/>
              <w:snapToGrid w:val="0"/>
              <w:ind w:left="44"/>
              <w:jc w:val="both"/>
              <w:rPr>
                <w:rFonts w:ascii="Arial" w:hAnsi="Arial" w:cs="Arial"/>
              </w:rPr>
            </w:pPr>
            <w:r w:rsidRPr="00A84E88">
              <w:rPr>
                <w:rFonts w:ascii="Arial" w:hAnsi="Arial" w:cs="Arial"/>
              </w:rPr>
              <w:t xml:space="preserve">     Контроль за реализацией мероприятий программы осуществляет руководитель программы - глава администрации сельского поселения.                                         </w:t>
            </w:r>
          </w:p>
          <w:p w14:paraId="6D9D30AB" w14:textId="77777777" w:rsidR="00654BC6" w:rsidRPr="00A84E88" w:rsidRDefault="00654BC6" w:rsidP="00654BC6">
            <w:pPr>
              <w:widowControl/>
              <w:snapToGrid w:val="0"/>
              <w:ind w:left="44"/>
              <w:jc w:val="both"/>
              <w:rPr>
                <w:rFonts w:ascii="Arial" w:hAnsi="Arial" w:cs="Arial"/>
              </w:rPr>
            </w:pPr>
            <w:r w:rsidRPr="00A84E88">
              <w:rPr>
                <w:rFonts w:ascii="Arial" w:hAnsi="Arial" w:cs="Arial"/>
              </w:rPr>
              <w:t>Контроль за реализацией мероприятий программы включает в себя:</w:t>
            </w:r>
          </w:p>
          <w:p w14:paraId="42610BFB" w14:textId="77777777" w:rsidR="00654BC6" w:rsidRPr="00A84E88" w:rsidRDefault="00654BC6" w:rsidP="00654BC6">
            <w:pPr>
              <w:widowControl/>
              <w:ind w:left="44"/>
              <w:jc w:val="both"/>
              <w:rPr>
                <w:rFonts w:ascii="Arial" w:hAnsi="Arial" w:cs="Arial"/>
              </w:rPr>
            </w:pPr>
            <w:r w:rsidRPr="00A84E88">
              <w:rPr>
                <w:rFonts w:ascii="Arial" w:hAnsi="Arial" w:cs="Arial"/>
              </w:rPr>
              <w:t xml:space="preserve">      1)текущее управление и координацию деятельности исполнителей, обеспечивая их согласованные действия по реализации программных мероприятий, </w:t>
            </w:r>
          </w:p>
          <w:p w14:paraId="201564F1" w14:textId="77777777" w:rsidR="00654BC6" w:rsidRPr="00A84E88" w:rsidRDefault="00654BC6" w:rsidP="00654BC6">
            <w:pPr>
              <w:widowControl/>
              <w:ind w:left="44"/>
              <w:jc w:val="both"/>
              <w:rPr>
                <w:rFonts w:ascii="Arial" w:hAnsi="Arial" w:cs="Arial"/>
              </w:rPr>
            </w:pPr>
            <w:r w:rsidRPr="00A84E88">
              <w:rPr>
                <w:rFonts w:ascii="Arial" w:hAnsi="Arial" w:cs="Arial"/>
              </w:rPr>
              <w:t xml:space="preserve">      2) подготовку и представление предложений по финансированию мероприятий программы на очередной финансовый год,</w:t>
            </w:r>
          </w:p>
          <w:p w14:paraId="6FCE3356" w14:textId="77777777" w:rsidR="00654BC6" w:rsidRPr="00A84E88" w:rsidRDefault="00654BC6" w:rsidP="00654BC6">
            <w:pPr>
              <w:widowControl/>
              <w:ind w:left="44"/>
              <w:jc w:val="both"/>
              <w:rPr>
                <w:rFonts w:ascii="Arial" w:hAnsi="Arial" w:cs="Arial"/>
              </w:rPr>
            </w:pPr>
            <w:r w:rsidRPr="00A84E88">
              <w:rPr>
                <w:rFonts w:ascii="Arial" w:hAnsi="Arial" w:cs="Arial"/>
              </w:rPr>
              <w:t xml:space="preserve">       3)</w:t>
            </w:r>
            <w:r w:rsidRPr="00A84E88">
              <w:rPr>
                <w:rFonts w:ascii="Arial" w:hAnsi="Arial" w:cs="Arial"/>
                <w:lang w:val="en-US"/>
              </w:rPr>
              <w:t> </w:t>
            </w:r>
            <w:r w:rsidRPr="00A84E88">
              <w:rPr>
                <w:rFonts w:ascii="Arial" w:hAnsi="Arial" w:cs="Arial"/>
              </w:rPr>
              <w:t>проведение оценки эффективности и соблюдения сроков реализации Программы,</w:t>
            </w:r>
          </w:p>
          <w:p w14:paraId="54945683" w14:textId="77777777" w:rsidR="00654BC6" w:rsidRPr="00A84E88" w:rsidRDefault="00654BC6" w:rsidP="00654BC6">
            <w:pPr>
              <w:widowControl/>
              <w:ind w:left="44"/>
              <w:jc w:val="both"/>
              <w:rPr>
                <w:rFonts w:ascii="Arial" w:hAnsi="Arial" w:cs="Arial"/>
              </w:rPr>
            </w:pPr>
            <w:r w:rsidRPr="00A84E88">
              <w:rPr>
                <w:rFonts w:ascii="Arial" w:hAnsi="Arial" w:cs="Arial"/>
              </w:rPr>
              <w:t xml:space="preserve">       4) контроль за целевым и эффективным использованием финансовых средств, предоставление отчетности соответствующим органам местного самоуправления.</w:t>
            </w:r>
          </w:p>
        </w:tc>
      </w:tr>
      <w:tr w:rsidR="005348F9" w:rsidRPr="00A84E88" w14:paraId="0EDEA734" w14:textId="77777777" w:rsidTr="0032070C">
        <w:trPr>
          <w:cantSplit/>
        </w:trPr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92356" w14:textId="77777777" w:rsidR="005348F9" w:rsidRPr="00A84E88" w:rsidRDefault="005348F9" w:rsidP="005348F9">
            <w:pPr>
              <w:snapToGrid w:val="0"/>
              <w:jc w:val="center"/>
              <w:rPr>
                <w:rFonts w:ascii="Arial" w:hAnsi="Arial" w:cs="Arial"/>
              </w:rPr>
            </w:pPr>
            <w:r w:rsidRPr="00A84E88">
              <w:rPr>
                <w:rFonts w:ascii="Arial" w:hAnsi="Arial" w:cs="Arial"/>
              </w:rPr>
              <w:t xml:space="preserve">Ожидаемые </w:t>
            </w:r>
          </w:p>
          <w:p w14:paraId="052D73C9" w14:textId="5E6F8B90" w:rsidR="005348F9" w:rsidRPr="00A84E88" w:rsidRDefault="005348F9" w:rsidP="005348F9">
            <w:pPr>
              <w:jc w:val="center"/>
              <w:rPr>
                <w:rFonts w:ascii="Arial" w:hAnsi="Arial" w:cs="Arial"/>
              </w:rPr>
            </w:pPr>
            <w:r w:rsidRPr="00A84E88">
              <w:rPr>
                <w:rFonts w:ascii="Arial" w:hAnsi="Arial" w:cs="Arial"/>
              </w:rPr>
              <w:t xml:space="preserve">конечные результаты реализации </w:t>
            </w: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77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98ACD" w14:textId="0FB35793" w:rsidR="005348F9" w:rsidRPr="00A84E88" w:rsidRDefault="005348F9" w:rsidP="005348F9">
            <w:pPr>
              <w:autoSpaceDE w:val="0"/>
              <w:autoSpaceDN w:val="0"/>
              <w:adjustRightInd w:val="0"/>
              <w:ind w:right="-16"/>
              <w:jc w:val="both"/>
              <w:rPr>
                <w:rFonts w:ascii="Arial" w:hAnsi="Arial" w:cs="Arial"/>
              </w:rPr>
            </w:pPr>
            <w:r w:rsidRPr="00FE0780">
              <w:rPr>
                <w:rFonts w:ascii="Arial" w:hAnsi="Arial" w:cs="Arial"/>
              </w:rPr>
              <w:t xml:space="preserve">Сбалансированное перспективное развитие социальной инфраструктуры </w:t>
            </w:r>
            <w:r>
              <w:rPr>
                <w:rFonts w:ascii="Arial" w:hAnsi="Arial" w:cs="Arial"/>
              </w:rPr>
              <w:t xml:space="preserve">Таловского сельского </w:t>
            </w:r>
            <w:r w:rsidRPr="00FE0780">
              <w:rPr>
                <w:rFonts w:ascii="Arial" w:hAnsi="Arial" w:cs="Arial"/>
              </w:rPr>
              <w:t>поселения в соответствии с установленными потребностями в объектах социальной инфраструктуры</w:t>
            </w:r>
          </w:p>
        </w:tc>
      </w:tr>
      <w:tr w:rsidR="005348F9" w:rsidRPr="00A84E88" w14:paraId="741B188A" w14:textId="77777777" w:rsidTr="0032070C">
        <w:trPr>
          <w:cantSplit/>
        </w:trPr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1295F" w14:textId="5C4F4E65" w:rsidR="005348F9" w:rsidRPr="00A84E88" w:rsidRDefault="005348F9" w:rsidP="005348F9">
            <w:pPr>
              <w:snapToGrid w:val="0"/>
              <w:jc w:val="center"/>
              <w:rPr>
                <w:rFonts w:ascii="Arial" w:hAnsi="Arial" w:cs="Arial"/>
              </w:rPr>
            </w:pPr>
            <w:r w:rsidRPr="00A84E88">
              <w:rPr>
                <w:rFonts w:ascii="Arial" w:hAnsi="Arial" w:cs="Arial"/>
              </w:rPr>
              <w:t>Объемы и источники финансирования программы</w:t>
            </w:r>
          </w:p>
        </w:tc>
        <w:tc>
          <w:tcPr>
            <w:tcW w:w="77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5CCCD3" w14:textId="7EFC36E1" w:rsidR="005348F9" w:rsidRPr="00A84E88" w:rsidRDefault="005348F9" w:rsidP="005348F9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A84E88">
              <w:rPr>
                <w:rFonts w:ascii="Arial" w:hAnsi="Arial" w:cs="Arial"/>
              </w:rPr>
              <w:t xml:space="preserve"> Объём средств бюджета поселения, необходимый для финансирования Программы составляет –</w:t>
            </w:r>
            <w:r w:rsidR="00D412FD">
              <w:rPr>
                <w:rFonts w:ascii="Arial" w:hAnsi="Arial" w:cs="Arial"/>
              </w:rPr>
              <w:t>10200,0</w:t>
            </w:r>
            <w:r w:rsidRPr="00A84E88">
              <w:rPr>
                <w:rFonts w:ascii="Arial" w:hAnsi="Arial" w:cs="Arial"/>
              </w:rPr>
              <w:t xml:space="preserve"> тыс.руб:                                   </w:t>
            </w:r>
          </w:p>
          <w:p w14:paraId="3A2A6DAE" w14:textId="54BEBB7B" w:rsidR="005348F9" w:rsidRPr="00A84E88" w:rsidRDefault="005348F9" w:rsidP="005348F9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A84E88">
              <w:rPr>
                <w:rFonts w:ascii="Arial" w:hAnsi="Arial" w:cs="Arial"/>
              </w:rPr>
              <w:t xml:space="preserve">В 2017 году – </w:t>
            </w:r>
            <w:r w:rsidR="005C6A3A">
              <w:rPr>
                <w:rFonts w:ascii="Arial" w:hAnsi="Arial" w:cs="Arial"/>
              </w:rPr>
              <w:t>0,0</w:t>
            </w:r>
            <w:r w:rsidRPr="00A84E88">
              <w:rPr>
                <w:rFonts w:ascii="Arial" w:hAnsi="Arial" w:cs="Arial"/>
              </w:rPr>
              <w:t xml:space="preserve"> тыс. рублей;</w:t>
            </w:r>
          </w:p>
          <w:p w14:paraId="08BE7A71" w14:textId="71703C71" w:rsidR="005348F9" w:rsidRPr="00A84E88" w:rsidRDefault="005348F9" w:rsidP="005348F9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A84E88">
              <w:rPr>
                <w:rFonts w:ascii="Arial" w:hAnsi="Arial" w:cs="Arial"/>
              </w:rPr>
              <w:t xml:space="preserve">В 2018 году – </w:t>
            </w:r>
            <w:r w:rsidR="005C6A3A">
              <w:rPr>
                <w:rFonts w:ascii="Arial" w:hAnsi="Arial" w:cs="Arial"/>
              </w:rPr>
              <w:t>0,0</w:t>
            </w:r>
            <w:r w:rsidRPr="00A84E88">
              <w:rPr>
                <w:rFonts w:ascii="Arial" w:hAnsi="Arial" w:cs="Arial"/>
              </w:rPr>
              <w:t xml:space="preserve"> тыс. рублей</w:t>
            </w:r>
          </w:p>
          <w:p w14:paraId="0E6BE671" w14:textId="54E56385" w:rsidR="005348F9" w:rsidRPr="00A84E88" w:rsidRDefault="005348F9" w:rsidP="005348F9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A84E88">
              <w:rPr>
                <w:rFonts w:ascii="Arial" w:hAnsi="Arial" w:cs="Arial"/>
              </w:rPr>
              <w:t xml:space="preserve">В 2019 году – </w:t>
            </w:r>
            <w:r w:rsidR="005C6A3A">
              <w:rPr>
                <w:rFonts w:ascii="Arial" w:hAnsi="Arial" w:cs="Arial"/>
              </w:rPr>
              <w:t>0,0</w:t>
            </w:r>
            <w:r w:rsidRPr="00A84E88">
              <w:rPr>
                <w:rFonts w:ascii="Arial" w:hAnsi="Arial" w:cs="Arial"/>
              </w:rPr>
              <w:t xml:space="preserve"> тыс. рублей</w:t>
            </w:r>
          </w:p>
          <w:p w14:paraId="5C744907" w14:textId="70789D41" w:rsidR="005348F9" w:rsidRDefault="005348F9" w:rsidP="005348F9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A84E88">
              <w:rPr>
                <w:rFonts w:ascii="Arial" w:hAnsi="Arial" w:cs="Arial"/>
              </w:rPr>
              <w:t xml:space="preserve">В 2020 году – </w:t>
            </w:r>
            <w:r w:rsidR="005C6A3A">
              <w:rPr>
                <w:rFonts w:ascii="Arial" w:hAnsi="Arial" w:cs="Arial"/>
              </w:rPr>
              <w:t>0</w:t>
            </w:r>
            <w:r w:rsidRPr="00A84E88">
              <w:rPr>
                <w:rFonts w:ascii="Arial" w:hAnsi="Arial" w:cs="Arial"/>
              </w:rPr>
              <w:t>,0 тыс. рублей</w:t>
            </w:r>
          </w:p>
          <w:p w14:paraId="5E35C7A3" w14:textId="695D19F2" w:rsidR="005C6A3A" w:rsidRDefault="005C6A3A" w:rsidP="005348F9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2021 году---0,0 тыс. рублей</w:t>
            </w:r>
          </w:p>
          <w:p w14:paraId="150A91BF" w14:textId="73C26007" w:rsidR="005C6A3A" w:rsidRPr="00A84E88" w:rsidRDefault="005C6A3A" w:rsidP="005348F9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2022 году—0,0 тыс. рублей</w:t>
            </w:r>
          </w:p>
          <w:p w14:paraId="7422726C" w14:textId="66494454" w:rsidR="005348F9" w:rsidRPr="00A84E88" w:rsidRDefault="005348F9" w:rsidP="005348F9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A84E88">
              <w:rPr>
                <w:rFonts w:ascii="Arial" w:hAnsi="Arial" w:cs="Arial"/>
              </w:rPr>
              <w:t>В 202</w:t>
            </w:r>
            <w:r w:rsidR="005C6A3A">
              <w:rPr>
                <w:rFonts w:ascii="Arial" w:hAnsi="Arial" w:cs="Arial"/>
              </w:rPr>
              <w:t>3</w:t>
            </w:r>
            <w:r w:rsidRPr="00A84E88">
              <w:rPr>
                <w:rFonts w:ascii="Arial" w:hAnsi="Arial" w:cs="Arial"/>
              </w:rPr>
              <w:t xml:space="preserve"> - 2027 годах - 10200,0 тыс.</w:t>
            </w:r>
            <w:r w:rsidR="005C6A3A">
              <w:rPr>
                <w:rFonts w:ascii="Arial" w:hAnsi="Arial" w:cs="Arial"/>
              </w:rPr>
              <w:t xml:space="preserve"> </w:t>
            </w:r>
            <w:r w:rsidRPr="00A84E88">
              <w:rPr>
                <w:rFonts w:ascii="Arial" w:hAnsi="Arial" w:cs="Arial"/>
              </w:rPr>
              <w:t xml:space="preserve">рублей.             </w:t>
            </w:r>
          </w:p>
          <w:p w14:paraId="688C941D" w14:textId="77777777" w:rsidR="005348F9" w:rsidRPr="00A84E88" w:rsidRDefault="005348F9" w:rsidP="005348F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A84E88">
              <w:rPr>
                <w:rFonts w:ascii="Arial" w:hAnsi="Arial" w:cs="Arial"/>
              </w:rPr>
              <w:t>Источники финансирования – местный бюджет, могут привлекаться средства федерального, областного и районного бюджетов</w:t>
            </w:r>
          </w:p>
        </w:tc>
      </w:tr>
    </w:tbl>
    <w:p w14:paraId="4E895793" w14:textId="77777777" w:rsidR="009239C5" w:rsidRPr="00A84E88" w:rsidRDefault="009239C5" w:rsidP="009239C5">
      <w:pPr>
        <w:rPr>
          <w:rFonts w:ascii="Arial" w:hAnsi="Arial" w:cs="Arial"/>
          <w:b/>
          <w:bCs/>
        </w:rPr>
      </w:pPr>
    </w:p>
    <w:p w14:paraId="06AF0F12" w14:textId="6F63D16B" w:rsidR="005348F9" w:rsidRPr="00ED7F03" w:rsidRDefault="00552058" w:rsidP="005348F9">
      <w:pPr>
        <w:jc w:val="center"/>
        <w:rPr>
          <w:rFonts w:ascii="Arial" w:hAnsi="Arial" w:cs="Arial"/>
        </w:rPr>
      </w:pPr>
      <w:r w:rsidRPr="00A84E88">
        <w:rPr>
          <w:rFonts w:ascii="Arial" w:hAnsi="Arial" w:cs="Arial"/>
          <w:b/>
          <w:bCs/>
        </w:rPr>
        <w:t xml:space="preserve">          </w:t>
      </w:r>
      <w:r w:rsidR="005348F9" w:rsidRPr="00ED7F03">
        <w:rPr>
          <w:rFonts w:ascii="Arial" w:hAnsi="Arial" w:cs="Arial"/>
          <w:bCs/>
          <w:iCs/>
        </w:rPr>
        <w:t>РАЗДЕЛ 1.</w:t>
      </w:r>
      <w:r w:rsidR="005348F9">
        <w:rPr>
          <w:rFonts w:ascii="Arial" w:hAnsi="Arial" w:cs="Arial"/>
          <w:bCs/>
          <w:iCs/>
        </w:rPr>
        <w:t xml:space="preserve"> </w:t>
      </w:r>
      <w:r w:rsidR="005348F9" w:rsidRPr="00ED7F03">
        <w:rPr>
          <w:rFonts w:ascii="Arial" w:hAnsi="Arial" w:cs="Arial"/>
          <w:bCs/>
          <w:iCs/>
        </w:rPr>
        <w:t>ХАРАКТЕРИСТИКА СУЩЕСТВУЮЩЕГО СОСТОЯНИЯ СОЦИАЛЬНОЙ ИНФРАСТРУКТУРЫ</w:t>
      </w:r>
    </w:p>
    <w:p w14:paraId="04E1D02D" w14:textId="77777777" w:rsidR="005348F9" w:rsidRPr="00ED7F03" w:rsidRDefault="005348F9" w:rsidP="005348F9">
      <w:pPr>
        <w:pStyle w:val="a9"/>
        <w:ind w:firstLine="709"/>
        <w:jc w:val="both"/>
        <w:rPr>
          <w:rFonts w:ascii="Arial" w:hAnsi="Arial" w:cs="Arial"/>
          <w:bCs/>
        </w:rPr>
      </w:pPr>
    </w:p>
    <w:p w14:paraId="65FC0F62" w14:textId="77777777" w:rsidR="005348F9" w:rsidRPr="00FE0780" w:rsidRDefault="005348F9" w:rsidP="005348F9">
      <w:pPr>
        <w:pStyle w:val="a9"/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Arial" w:hAnsi="Arial" w:cs="Arial"/>
          <w:bCs/>
          <w:iCs/>
        </w:rPr>
      </w:pPr>
      <w:r w:rsidRPr="00FE0780">
        <w:rPr>
          <w:rFonts w:ascii="Arial" w:hAnsi="Arial" w:cs="Arial"/>
          <w:bCs/>
          <w:iCs/>
        </w:rPr>
        <w:t>Социально-экономическое</w:t>
      </w:r>
      <w:r>
        <w:rPr>
          <w:rFonts w:ascii="Arial" w:hAnsi="Arial" w:cs="Arial"/>
          <w:bCs/>
          <w:iCs/>
        </w:rPr>
        <w:t xml:space="preserve"> </w:t>
      </w:r>
      <w:r w:rsidRPr="00FE0780">
        <w:rPr>
          <w:rFonts w:ascii="Arial" w:hAnsi="Arial" w:cs="Arial"/>
          <w:bCs/>
          <w:iCs/>
        </w:rPr>
        <w:t>состояние</w:t>
      </w:r>
      <w:r>
        <w:rPr>
          <w:rFonts w:ascii="Arial" w:hAnsi="Arial" w:cs="Arial"/>
          <w:bCs/>
          <w:iCs/>
        </w:rPr>
        <w:t xml:space="preserve"> </w:t>
      </w:r>
      <w:r w:rsidRPr="00FE0780">
        <w:rPr>
          <w:rFonts w:ascii="Arial" w:hAnsi="Arial" w:cs="Arial"/>
          <w:bCs/>
          <w:iCs/>
        </w:rPr>
        <w:t>поселения,</w:t>
      </w:r>
      <w:r>
        <w:rPr>
          <w:rFonts w:ascii="Arial" w:hAnsi="Arial" w:cs="Arial"/>
          <w:bCs/>
          <w:iCs/>
        </w:rPr>
        <w:t xml:space="preserve"> </w:t>
      </w:r>
      <w:r w:rsidRPr="00FE0780">
        <w:rPr>
          <w:rFonts w:ascii="Arial" w:hAnsi="Arial" w:cs="Arial"/>
          <w:bCs/>
          <w:iCs/>
        </w:rPr>
        <w:t>сведения</w:t>
      </w:r>
      <w:r>
        <w:rPr>
          <w:rFonts w:ascii="Arial" w:hAnsi="Arial" w:cs="Arial"/>
          <w:bCs/>
          <w:iCs/>
        </w:rPr>
        <w:t xml:space="preserve"> </w:t>
      </w:r>
      <w:r w:rsidRPr="00FE0780">
        <w:rPr>
          <w:rFonts w:ascii="Arial" w:hAnsi="Arial" w:cs="Arial"/>
          <w:bCs/>
          <w:iCs/>
        </w:rPr>
        <w:t>о</w:t>
      </w:r>
      <w:r>
        <w:rPr>
          <w:rFonts w:ascii="Arial" w:hAnsi="Arial" w:cs="Arial"/>
          <w:bCs/>
          <w:iCs/>
        </w:rPr>
        <w:t xml:space="preserve"> </w:t>
      </w:r>
      <w:r w:rsidRPr="00FE0780">
        <w:rPr>
          <w:rFonts w:ascii="Arial" w:hAnsi="Arial" w:cs="Arial"/>
          <w:bCs/>
          <w:iCs/>
        </w:rPr>
        <w:t>градостроительной</w:t>
      </w:r>
      <w:r>
        <w:rPr>
          <w:rFonts w:ascii="Arial" w:hAnsi="Arial" w:cs="Arial"/>
          <w:bCs/>
          <w:iCs/>
        </w:rPr>
        <w:t xml:space="preserve"> </w:t>
      </w:r>
      <w:r w:rsidRPr="00FE0780">
        <w:rPr>
          <w:rFonts w:ascii="Arial" w:hAnsi="Arial" w:cs="Arial"/>
          <w:bCs/>
          <w:iCs/>
        </w:rPr>
        <w:t>деятельности</w:t>
      </w:r>
    </w:p>
    <w:p w14:paraId="66261630" w14:textId="2839F6E2" w:rsidR="00BD4F1A" w:rsidRPr="00A84E88" w:rsidRDefault="00BD4F1A" w:rsidP="005348F9">
      <w:pPr>
        <w:pStyle w:val="a9"/>
        <w:rPr>
          <w:rFonts w:ascii="Arial" w:hAnsi="Arial" w:cs="Arial"/>
        </w:rPr>
      </w:pPr>
      <w:r w:rsidRPr="00A84E88">
        <w:rPr>
          <w:rFonts w:ascii="Arial" w:hAnsi="Arial" w:cs="Arial"/>
          <w:spacing w:val="-1"/>
        </w:rPr>
        <w:t>Таловское</w:t>
      </w:r>
      <w:r w:rsidRPr="00A84E88">
        <w:rPr>
          <w:rFonts w:ascii="Arial" w:hAnsi="Arial" w:cs="Arial"/>
          <w:spacing w:val="6"/>
        </w:rPr>
        <w:t xml:space="preserve"> </w:t>
      </w:r>
      <w:r w:rsidRPr="00A84E88">
        <w:rPr>
          <w:rFonts w:ascii="Arial" w:hAnsi="Arial" w:cs="Arial"/>
        </w:rPr>
        <w:t>сельское</w:t>
      </w:r>
      <w:r w:rsidRPr="00A84E88">
        <w:rPr>
          <w:rFonts w:ascii="Arial" w:hAnsi="Arial" w:cs="Arial"/>
          <w:spacing w:val="3"/>
        </w:rPr>
        <w:t xml:space="preserve"> </w:t>
      </w:r>
      <w:r w:rsidRPr="00A84E88">
        <w:rPr>
          <w:rFonts w:ascii="Arial" w:hAnsi="Arial" w:cs="Arial"/>
          <w:spacing w:val="-1"/>
        </w:rPr>
        <w:t>поселение</w:t>
      </w:r>
      <w:r w:rsidRPr="00A84E88">
        <w:rPr>
          <w:rFonts w:ascii="Arial" w:hAnsi="Arial" w:cs="Arial"/>
          <w:spacing w:val="3"/>
        </w:rPr>
        <w:t xml:space="preserve"> </w:t>
      </w:r>
      <w:r w:rsidRPr="00A84E88">
        <w:rPr>
          <w:rFonts w:ascii="Arial" w:hAnsi="Arial" w:cs="Arial"/>
          <w:spacing w:val="-1"/>
        </w:rPr>
        <w:t>расположено</w:t>
      </w:r>
      <w:r w:rsidRPr="00A84E88">
        <w:rPr>
          <w:rFonts w:ascii="Arial" w:hAnsi="Arial" w:cs="Arial"/>
          <w:spacing w:val="4"/>
        </w:rPr>
        <w:t xml:space="preserve"> </w:t>
      </w:r>
      <w:r w:rsidRPr="00A84E88">
        <w:rPr>
          <w:rFonts w:ascii="Arial" w:hAnsi="Arial" w:cs="Arial"/>
        </w:rPr>
        <w:t>в</w:t>
      </w:r>
      <w:r w:rsidRPr="00A84E88">
        <w:rPr>
          <w:rFonts w:ascii="Arial" w:hAnsi="Arial" w:cs="Arial"/>
          <w:spacing w:val="4"/>
        </w:rPr>
        <w:t xml:space="preserve"> 25 </w:t>
      </w:r>
      <w:r w:rsidRPr="00A84E88">
        <w:rPr>
          <w:rFonts w:ascii="Arial" w:hAnsi="Arial" w:cs="Arial"/>
        </w:rPr>
        <w:t>км</w:t>
      </w:r>
      <w:r w:rsidRPr="00A84E88">
        <w:rPr>
          <w:rFonts w:ascii="Arial" w:hAnsi="Arial" w:cs="Arial"/>
          <w:spacing w:val="3"/>
        </w:rPr>
        <w:t xml:space="preserve"> </w:t>
      </w:r>
      <w:r w:rsidRPr="00A84E88">
        <w:rPr>
          <w:rFonts w:ascii="Arial" w:hAnsi="Arial" w:cs="Arial"/>
        </w:rPr>
        <w:t>(по</w:t>
      </w:r>
      <w:r w:rsidRPr="00A84E88">
        <w:rPr>
          <w:rFonts w:ascii="Arial" w:hAnsi="Arial" w:cs="Arial"/>
          <w:spacing w:val="5"/>
        </w:rPr>
        <w:t xml:space="preserve"> </w:t>
      </w:r>
      <w:r w:rsidRPr="00A84E88">
        <w:rPr>
          <w:rFonts w:ascii="Arial" w:hAnsi="Arial" w:cs="Arial"/>
          <w:spacing w:val="-1"/>
        </w:rPr>
        <w:t>автомобильной</w:t>
      </w:r>
      <w:r w:rsidRPr="00A84E88">
        <w:rPr>
          <w:rFonts w:ascii="Arial" w:hAnsi="Arial" w:cs="Arial"/>
          <w:spacing w:val="5"/>
        </w:rPr>
        <w:t xml:space="preserve"> </w:t>
      </w:r>
      <w:r w:rsidRPr="00A84E88">
        <w:rPr>
          <w:rFonts w:ascii="Arial" w:hAnsi="Arial" w:cs="Arial"/>
          <w:spacing w:val="-1"/>
        </w:rPr>
        <w:t>дороге)</w:t>
      </w:r>
      <w:r w:rsidRPr="00A84E88">
        <w:rPr>
          <w:rFonts w:ascii="Arial" w:hAnsi="Arial" w:cs="Arial"/>
          <w:spacing w:val="3"/>
        </w:rPr>
        <w:t xml:space="preserve"> </w:t>
      </w:r>
      <w:r w:rsidRPr="00A84E88">
        <w:rPr>
          <w:rFonts w:ascii="Arial" w:hAnsi="Arial" w:cs="Arial"/>
          <w:spacing w:val="-2"/>
        </w:rPr>
        <w:t>от</w:t>
      </w:r>
      <w:r w:rsidRPr="00A84E88">
        <w:rPr>
          <w:rFonts w:ascii="Arial" w:hAnsi="Arial" w:cs="Arial"/>
          <w:spacing w:val="81"/>
        </w:rPr>
        <w:t xml:space="preserve"> </w:t>
      </w:r>
      <w:r w:rsidRPr="00A84E88">
        <w:rPr>
          <w:rFonts w:ascii="Arial" w:hAnsi="Arial" w:cs="Arial"/>
          <w:spacing w:val="-1"/>
        </w:rPr>
        <w:t>районного</w:t>
      </w:r>
      <w:r w:rsidRPr="00A84E88">
        <w:rPr>
          <w:rFonts w:ascii="Arial" w:hAnsi="Arial" w:cs="Arial"/>
        </w:rPr>
        <w:t xml:space="preserve"> </w:t>
      </w:r>
      <w:r w:rsidRPr="00A84E88">
        <w:rPr>
          <w:rFonts w:ascii="Arial" w:hAnsi="Arial" w:cs="Arial"/>
          <w:spacing w:val="-1"/>
        </w:rPr>
        <w:t>центра</w:t>
      </w:r>
      <w:r w:rsidRPr="00A84E88">
        <w:rPr>
          <w:rFonts w:ascii="Arial" w:hAnsi="Arial" w:cs="Arial"/>
        </w:rPr>
        <w:t xml:space="preserve"> -</w:t>
      </w:r>
      <w:r w:rsidRPr="00A84E88">
        <w:rPr>
          <w:rFonts w:ascii="Arial" w:hAnsi="Arial" w:cs="Arial"/>
          <w:spacing w:val="-1"/>
        </w:rPr>
        <w:t xml:space="preserve"> </w:t>
      </w:r>
      <w:r w:rsidRPr="00A84E88">
        <w:rPr>
          <w:rFonts w:ascii="Arial" w:hAnsi="Arial" w:cs="Arial"/>
        </w:rPr>
        <w:t xml:space="preserve">р.п. </w:t>
      </w:r>
      <w:r w:rsidRPr="00A84E88">
        <w:rPr>
          <w:rFonts w:ascii="Arial" w:hAnsi="Arial" w:cs="Arial"/>
          <w:spacing w:val="-1"/>
        </w:rPr>
        <w:t>Кантемировка.</w:t>
      </w:r>
    </w:p>
    <w:p w14:paraId="5E2E1DA8" w14:textId="77777777" w:rsidR="00BD4F1A" w:rsidRPr="00A84E88" w:rsidRDefault="00BD4F1A" w:rsidP="00BD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Таловское сельское поселение Кантемировского муниципального района Воронежской области граничит: с севера с поселениями Россошанского муниципального района, с востока с поселениями  Богучарского муниципального района, с юга с Титаревским сельским поселение Кантемировского муниципального района и с запада с Писаревским сельским поселением. </w:t>
      </w:r>
    </w:p>
    <w:p w14:paraId="2A34974A" w14:textId="77777777" w:rsidR="00BD4F1A" w:rsidRPr="00A84E88" w:rsidRDefault="00BD4F1A" w:rsidP="00BD4F1A">
      <w:pPr>
        <w:pStyle w:val="23"/>
        <w:tabs>
          <w:tab w:val="left" w:pos="0"/>
        </w:tabs>
        <w:spacing w:after="0" w:line="240" w:lineRule="auto"/>
        <w:ind w:left="0"/>
        <w:rPr>
          <w:rFonts w:ascii="Arial" w:hAnsi="Arial" w:cs="Arial"/>
        </w:rPr>
      </w:pPr>
      <w:r w:rsidRPr="00A84E88">
        <w:rPr>
          <w:rFonts w:ascii="Arial" w:hAnsi="Arial" w:cs="Arial"/>
        </w:rPr>
        <w:tab/>
        <w:t>Территорию Таловского сельского поселения составляют исторически сложившиеся земли поселения, прилегающие к нему земли общего пользования, территории традиционного природопользования населения Таловского сельского  поселения, рекреационные земли, земли для развития поселения, независимо от форм собственности и целевого назначения, находящиеся в пределах границ Таловского сельского  поселения, в том числе населенные пункты с.  Талы, Чехуровка, Бугаевка.</w:t>
      </w:r>
    </w:p>
    <w:p w14:paraId="3E9CC2E1" w14:textId="77777777" w:rsidR="00BD4F1A" w:rsidRPr="00A84E88" w:rsidRDefault="00BD4F1A" w:rsidP="00BD4F1A">
      <w:pPr>
        <w:pStyle w:val="23"/>
        <w:tabs>
          <w:tab w:val="left" w:pos="0"/>
        </w:tabs>
        <w:spacing w:after="0" w:line="240" w:lineRule="auto"/>
        <w:ind w:left="0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    Административным центром сельского поселения является село Талы .</w:t>
      </w:r>
    </w:p>
    <w:p w14:paraId="1EED1924" w14:textId="77777777" w:rsidR="00BD4F1A" w:rsidRPr="00A84E88" w:rsidRDefault="00BD4F1A" w:rsidP="00BD4F1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A84E88">
        <w:rPr>
          <w:sz w:val="24"/>
          <w:szCs w:val="24"/>
        </w:rPr>
        <w:t>Полное наименование муниципального образования: Таловское сельское поселение Кантемировского муниципального района  Воронежской области .</w:t>
      </w:r>
    </w:p>
    <w:p w14:paraId="08EA4708" w14:textId="77777777" w:rsidR="00BD4F1A" w:rsidRPr="00A84E88" w:rsidRDefault="00BD4F1A" w:rsidP="00BD4F1A">
      <w:pPr>
        <w:pStyle w:val="a7"/>
        <w:spacing w:before="200"/>
        <w:ind w:left="1013"/>
        <w:rPr>
          <w:rFonts w:ascii="Arial" w:hAnsi="Arial" w:cs="Arial"/>
        </w:rPr>
      </w:pPr>
      <w:r w:rsidRPr="00A84E88">
        <w:rPr>
          <w:rFonts w:ascii="Arial" w:hAnsi="Arial" w:cs="Arial"/>
          <w:spacing w:val="-1"/>
        </w:rPr>
        <w:lastRenderedPageBreak/>
        <w:t>Численность</w:t>
      </w:r>
      <w:r w:rsidRPr="00A84E88">
        <w:rPr>
          <w:rFonts w:ascii="Arial" w:hAnsi="Arial" w:cs="Arial"/>
          <w:spacing w:val="-2"/>
        </w:rPr>
        <w:t xml:space="preserve"> </w:t>
      </w:r>
      <w:r w:rsidRPr="00A84E88">
        <w:rPr>
          <w:rFonts w:ascii="Arial" w:hAnsi="Arial" w:cs="Arial"/>
          <w:spacing w:val="-1"/>
        </w:rPr>
        <w:t>населения</w:t>
      </w:r>
      <w:r w:rsidRPr="00A84E88">
        <w:rPr>
          <w:rFonts w:ascii="Arial" w:hAnsi="Arial" w:cs="Arial"/>
        </w:rPr>
        <w:t xml:space="preserve"> </w:t>
      </w:r>
      <w:r w:rsidRPr="00A84E88">
        <w:rPr>
          <w:rFonts w:ascii="Arial" w:hAnsi="Arial" w:cs="Arial"/>
          <w:spacing w:val="-1"/>
        </w:rPr>
        <w:t>поселения</w:t>
      </w:r>
      <w:r w:rsidRPr="00A84E88">
        <w:rPr>
          <w:rFonts w:ascii="Arial" w:hAnsi="Arial" w:cs="Arial"/>
        </w:rPr>
        <w:t xml:space="preserve">  на</w:t>
      </w:r>
      <w:r w:rsidRPr="00A84E88">
        <w:rPr>
          <w:rFonts w:ascii="Arial" w:hAnsi="Arial" w:cs="Arial"/>
          <w:spacing w:val="-1"/>
        </w:rPr>
        <w:t xml:space="preserve"> </w:t>
      </w:r>
      <w:r w:rsidRPr="00A84E88">
        <w:rPr>
          <w:rFonts w:ascii="Arial" w:hAnsi="Arial" w:cs="Arial"/>
        </w:rPr>
        <w:t xml:space="preserve">1 </w:t>
      </w:r>
      <w:r w:rsidRPr="00A84E88">
        <w:rPr>
          <w:rFonts w:ascii="Arial" w:hAnsi="Arial" w:cs="Arial"/>
          <w:spacing w:val="-1"/>
        </w:rPr>
        <w:t>января</w:t>
      </w:r>
      <w:r w:rsidRPr="00A84E88">
        <w:rPr>
          <w:rFonts w:ascii="Arial" w:hAnsi="Arial" w:cs="Arial"/>
        </w:rPr>
        <w:t xml:space="preserve"> 2017 года </w:t>
      </w:r>
      <w:r w:rsidRPr="00A84E88">
        <w:rPr>
          <w:rFonts w:ascii="Arial" w:hAnsi="Arial" w:cs="Arial"/>
          <w:spacing w:val="-1"/>
        </w:rPr>
        <w:t>составила 15</w:t>
      </w:r>
      <w:r w:rsidRPr="00A84E88">
        <w:rPr>
          <w:rFonts w:ascii="Arial" w:hAnsi="Arial" w:cs="Arial"/>
        </w:rPr>
        <w:t>85</w:t>
      </w:r>
      <w:r w:rsidRPr="00A84E88">
        <w:rPr>
          <w:rFonts w:ascii="Arial" w:hAnsi="Arial" w:cs="Arial"/>
          <w:spacing w:val="2"/>
        </w:rPr>
        <w:t xml:space="preserve"> </w:t>
      </w:r>
      <w:r w:rsidRPr="00A84E88">
        <w:rPr>
          <w:rFonts w:ascii="Arial" w:hAnsi="Arial" w:cs="Arial"/>
          <w:spacing w:val="-1"/>
        </w:rPr>
        <w:t>человек, число хозяйств-605.</w:t>
      </w:r>
    </w:p>
    <w:p w14:paraId="1EB3C64A" w14:textId="77777777" w:rsidR="009239C5" w:rsidRPr="00A84E88" w:rsidRDefault="009239C5" w:rsidP="009239C5">
      <w:pPr>
        <w:shd w:val="clear" w:color="auto" w:fill="FFFFFF"/>
        <w:jc w:val="both"/>
        <w:rPr>
          <w:rFonts w:ascii="Arial" w:hAnsi="Arial" w:cs="Arial"/>
        </w:rPr>
      </w:pPr>
    </w:p>
    <w:p w14:paraId="71CACA30" w14:textId="77777777" w:rsidR="009239C5" w:rsidRPr="00A84E88" w:rsidRDefault="00BD4F1A" w:rsidP="00BD4F1A">
      <w:pPr>
        <w:pStyle w:val="a5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A84E88">
        <w:rPr>
          <w:rFonts w:ascii="Arial" w:hAnsi="Arial" w:cs="Arial"/>
          <w:sz w:val="24"/>
          <w:szCs w:val="24"/>
        </w:rPr>
        <w:t xml:space="preserve">                     Детей в возрасте до 18 лет </w:t>
      </w:r>
      <w:r w:rsidR="009239C5" w:rsidRPr="00A84E88">
        <w:rPr>
          <w:rFonts w:ascii="Arial" w:hAnsi="Arial" w:cs="Arial"/>
          <w:sz w:val="24"/>
          <w:szCs w:val="24"/>
        </w:rPr>
        <w:t>2</w:t>
      </w:r>
      <w:r w:rsidRPr="00A84E88">
        <w:rPr>
          <w:rFonts w:ascii="Arial" w:hAnsi="Arial" w:cs="Arial"/>
          <w:sz w:val="24"/>
          <w:szCs w:val="24"/>
        </w:rPr>
        <w:t>94</w:t>
      </w:r>
      <w:r w:rsidR="009239C5" w:rsidRPr="00A84E88">
        <w:rPr>
          <w:rFonts w:ascii="Arial" w:hAnsi="Arial" w:cs="Arial"/>
          <w:sz w:val="24"/>
          <w:szCs w:val="24"/>
        </w:rPr>
        <w:t xml:space="preserve"> человека.</w:t>
      </w:r>
    </w:p>
    <w:p w14:paraId="0BBB9451" w14:textId="77777777" w:rsidR="009239C5" w:rsidRPr="00A84E88" w:rsidRDefault="00BD4F1A" w:rsidP="009239C5">
      <w:pPr>
        <w:pStyle w:val="a5"/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A84E88">
        <w:rPr>
          <w:rFonts w:ascii="Arial" w:hAnsi="Arial" w:cs="Arial"/>
          <w:sz w:val="24"/>
          <w:szCs w:val="24"/>
        </w:rPr>
        <w:t>В 2016</w:t>
      </w:r>
      <w:r w:rsidR="009239C5" w:rsidRPr="00A84E88">
        <w:rPr>
          <w:rFonts w:ascii="Arial" w:hAnsi="Arial" w:cs="Arial"/>
          <w:sz w:val="24"/>
          <w:szCs w:val="24"/>
        </w:rPr>
        <w:t xml:space="preserve"> году роди</w:t>
      </w:r>
      <w:r w:rsidRPr="00A84E88">
        <w:rPr>
          <w:rFonts w:ascii="Arial" w:hAnsi="Arial" w:cs="Arial"/>
          <w:sz w:val="24"/>
          <w:szCs w:val="24"/>
        </w:rPr>
        <w:t>лось 12 человек, умерло 21</w:t>
      </w:r>
      <w:r w:rsidR="009239C5" w:rsidRPr="00A84E88">
        <w:rPr>
          <w:rFonts w:ascii="Arial" w:hAnsi="Arial" w:cs="Arial"/>
          <w:sz w:val="24"/>
          <w:szCs w:val="24"/>
        </w:rPr>
        <w:t xml:space="preserve"> человек</w:t>
      </w:r>
      <w:r w:rsidRPr="00A84E88">
        <w:rPr>
          <w:rFonts w:ascii="Arial" w:hAnsi="Arial" w:cs="Arial"/>
          <w:sz w:val="24"/>
          <w:szCs w:val="24"/>
        </w:rPr>
        <w:t>, за  2015  год родилось 14</w:t>
      </w:r>
      <w:r w:rsidR="009239C5" w:rsidRPr="00A84E88">
        <w:rPr>
          <w:rFonts w:ascii="Arial" w:hAnsi="Arial" w:cs="Arial"/>
          <w:sz w:val="24"/>
          <w:szCs w:val="24"/>
        </w:rPr>
        <w:t xml:space="preserve"> человек, </w:t>
      </w:r>
      <w:r w:rsidRPr="00A84E88">
        <w:rPr>
          <w:rFonts w:ascii="Arial" w:hAnsi="Arial" w:cs="Arial"/>
          <w:sz w:val="24"/>
          <w:szCs w:val="24"/>
        </w:rPr>
        <w:t>умерло 32</w:t>
      </w:r>
      <w:r w:rsidR="009239C5" w:rsidRPr="00A84E88">
        <w:rPr>
          <w:rFonts w:ascii="Arial" w:hAnsi="Arial" w:cs="Arial"/>
          <w:sz w:val="24"/>
          <w:szCs w:val="24"/>
        </w:rPr>
        <w:t xml:space="preserve"> человек</w:t>
      </w:r>
      <w:r w:rsidRPr="00A84E88">
        <w:rPr>
          <w:rFonts w:ascii="Arial" w:hAnsi="Arial" w:cs="Arial"/>
          <w:sz w:val="24"/>
          <w:szCs w:val="24"/>
        </w:rPr>
        <w:t>а</w:t>
      </w:r>
      <w:r w:rsidR="009239C5" w:rsidRPr="00A84E88">
        <w:rPr>
          <w:rFonts w:ascii="Arial" w:hAnsi="Arial" w:cs="Arial"/>
          <w:sz w:val="24"/>
          <w:szCs w:val="24"/>
        </w:rPr>
        <w:t>.</w:t>
      </w:r>
    </w:p>
    <w:p w14:paraId="43F145A8" w14:textId="2550831E" w:rsidR="009239C5" w:rsidRPr="00A84E88" w:rsidRDefault="009239C5" w:rsidP="009239C5">
      <w:pPr>
        <w:pStyle w:val="a5"/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A84E88">
        <w:rPr>
          <w:rFonts w:ascii="Arial" w:hAnsi="Arial" w:cs="Arial"/>
          <w:sz w:val="24"/>
          <w:szCs w:val="24"/>
        </w:rPr>
        <w:t xml:space="preserve">    </w:t>
      </w:r>
      <w:r w:rsidR="00BD4F1A" w:rsidRPr="00A84E88">
        <w:rPr>
          <w:rFonts w:ascii="Arial" w:hAnsi="Arial" w:cs="Arial"/>
          <w:sz w:val="24"/>
          <w:szCs w:val="24"/>
        </w:rPr>
        <w:t xml:space="preserve">    В 605</w:t>
      </w:r>
      <w:r w:rsidRPr="00A84E88">
        <w:rPr>
          <w:rFonts w:ascii="Arial" w:hAnsi="Arial" w:cs="Arial"/>
          <w:sz w:val="24"/>
          <w:szCs w:val="24"/>
        </w:rPr>
        <w:t xml:space="preserve"> личном подсобном хозяйстве содержится - </w:t>
      </w:r>
      <w:r w:rsidR="00BD4F1A" w:rsidRPr="00A84E88">
        <w:rPr>
          <w:rFonts w:ascii="Arial" w:hAnsi="Arial" w:cs="Arial"/>
          <w:sz w:val="24"/>
          <w:szCs w:val="24"/>
        </w:rPr>
        <w:t>210</w:t>
      </w:r>
      <w:r w:rsidRPr="00A84E88">
        <w:rPr>
          <w:rFonts w:ascii="Arial" w:hAnsi="Arial" w:cs="Arial"/>
          <w:sz w:val="24"/>
          <w:szCs w:val="24"/>
        </w:rPr>
        <w:t xml:space="preserve">     головы крупного рогатого скота (в том числе</w:t>
      </w:r>
      <w:r w:rsidR="009B682F">
        <w:rPr>
          <w:rFonts w:ascii="Arial" w:hAnsi="Arial" w:cs="Arial"/>
          <w:sz w:val="24"/>
          <w:szCs w:val="24"/>
        </w:rPr>
        <w:t>:</w:t>
      </w:r>
      <w:r w:rsidRPr="00A84E88">
        <w:rPr>
          <w:rFonts w:ascii="Arial" w:hAnsi="Arial" w:cs="Arial"/>
          <w:sz w:val="24"/>
          <w:szCs w:val="24"/>
        </w:rPr>
        <w:t xml:space="preserve"> </w:t>
      </w:r>
      <w:r w:rsidR="00BD4F1A" w:rsidRPr="00A84E88">
        <w:rPr>
          <w:rFonts w:ascii="Arial" w:hAnsi="Arial" w:cs="Arial"/>
          <w:sz w:val="24"/>
          <w:szCs w:val="24"/>
        </w:rPr>
        <w:t>коров 64</w:t>
      </w:r>
      <w:r w:rsidRPr="00A84E88">
        <w:rPr>
          <w:rFonts w:ascii="Arial" w:hAnsi="Arial" w:cs="Arial"/>
          <w:sz w:val="24"/>
          <w:szCs w:val="24"/>
        </w:rPr>
        <w:t xml:space="preserve"> головы), </w:t>
      </w:r>
      <w:r w:rsidR="00BD4F1A" w:rsidRPr="00A84E88">
        <w:rPr>
          <w:rFonts w:ascii="Arial" w:hAnsi="Arial" w:cs="Arial"/>
          <w:sz w:val="24"/>
          <w:szCs w:val="24"/>
        </w:rPr>
        <w:t xml:space="preserve">110 </w:t>
      </w:r>
      <w:r w:rsidRPr="00A84E88">
        <w:rPr>
          <w:rFonts w:ascii="Arial" w:hAnsi="Arial" w:cs="Arial"/>
          <w:sz w:val="24"/>
          <w:szCs w:val="24"/>
        </w:rPr>
        <w:t xml:space="preserve">гол.  - овец,   </w:t>
      </w:r>
      <w:r w:rsidR="00BD4F1A" w:rsidRPr="00A84E88">
        <w:rPr>
          <w:rFonts w:ascii="Arial" w:hAnsi="Arial" w:cs="Arial"/>
          <w:sz w:val="24"/>
          <w:szCs w:val="24"/>
        </w:rPr>
        <w:t>100</w:t>
      </w:r>
      <w:r w:rsidRPr="00A84E88">
        <w:rPr>
          <w:rFonts w:ascii="Arial" w:hAnsi="Arial" w:cs="Arial"/>
          <w:sz w:val="24"/>
          <w:szCs w:val="24"/>
        </w:rPr>
        <w:t xml:space="preserve"> гол.</w:t>
      </w:r>
      <w:r w:rsidR="00BD4F1A" w:rsidRPr="00A84E88">
        <w:rPr>
          <w:rFonts w:ascii="Arial" w:hAnsi="Arial" w:cs="Arial"/>
          <w:sz w:val="24"/>
          <w:szCs w:val="24"/>
        </w:rPr>
        <w:t xml:space="preserve"> коз,   3</w:t>
      </w:r>
      <w:r w:rsidRPr="00A84E88">
        <w:rPr>
          <w:rFonts w:ascii="Arial" w:hAnsi="Arial" w:cs="Arial"/>
          <w:sz w:val="24"/>
          <w:szCs w:val="24"/>
        </w:rPr>
        <w:t xml:space="preserve"> гол. - лошадей,    </w:t>
      </w:r>
      <w:r w:rsidR="00BD4F1A" w:rsidRPr="00A84E88">
        <w:rPr>
          <w:rFonts w:ascii="Arial" w:hAnsi="Arial" w:cs="Arial"/>
          <w:sz w:val="24"/>
          <w:szCs w:val="24"/>
        </w:rPr>
        <w:t>12000</w:t>
      </w:r>
      <w:r w:rsidRPr="00A84E88">
        <w:rPr>
          <w:rFonts w:ascii="Arial" w:hAnsi="Arial" w:cs="Arial"/>
          <w:sz w:val="24"/>
          <w:szCs w:val="24"/>
        </w:rPr>
        <w:t xml:space="preserve">   - голов птицы,   </w:t>
      </w:r>
      <w:r w:rsidR="00BD4F1A" w:rsidRPr="00A84E88">
        <w:rPr>
          <w:rFonts w:ascii="Arial" w:hAnsi="Arial" w:cs="Arial"/>
          <w:sz w:val="24"/>
          <w:szCs w:val="24"/>
        </w:rPr>
        <w:t>520</w:t>
      </w:r>
      <w:r w:rsidRPr="00A84E88">
        <w:rPr>
          <w:rFonts w:ascii="Arial" w:hAnsi="Arial" w:cs="Arial"/>
          <w:sz w:val="24"/>
          <w:szCs w:val="24"/>
        </w:rPr>
        <w:t xml:space="preserve">   - пчелосемьи,    </w:t>
      </w:r>
      <w:r w:rsidR="00BD4F1A" w:rsidRPr="00A84E88">
        <w:rPr>
          <w:rFonts w:ascii="Arial" w:hAnsi="Arial" w:cs="Arial"/>
          <w:sz w:val="24"/>
          <w:szCs w:val="24"/>
        </w:rPr>
        <w:t>450</w:t>
      </w:r>
      <w:r w:rsidRPr="00A84E88">
        <w:rPr>
          <w:rFonts w:ascii="Arial" w:hAnsi="Arial" w:cs="Arial"/>
          <w:sz w:val="24"/>
          <w:szCs w:val="24"/>
        </w:rPr>
        <w:t xml:space="preserve"> гол.- кроликов. (Сведения о наличии скота на </w:t>
      </w:r>
      <w:r w:rsidR="00BD4F1A" w:rsidRPr="00A84E88">
        <w:rPr>
          <w:rFonts w:ascii="Arial" w:hAnsi="Arial" w:cs="Arial"/>
          <w:sz w:val="24"/>
          <w:szCs w:val="24"/>
        </w:rPr>
        <w:t xml:space="preserve">01.01.2017 </w:t>
      </w:r>
      <w:r w:rsidRPr="00A84E88">
        <w:rPr>
          <w:rFonts w:ascii="Arial" w:hAnsi="Arial" w:cs="Arial"/>
          <w:sz w:val="24"/>
          <w:szCs w:val="24"/>
        </w:rPr>
        <w:t xml:space="preserve">года). </w:t>
      </w:r>
    </w:p>
    <w:p w14:paraId="1A0A0FA1" w14:textId="77777777" w:rsidR="009239C5" w:rsidRPr="00A84E88" w:rsidRDefault="009239C5" w:rsidP="009239C5">
      <w:pPr>
        <w:pStyle w:val="a5"/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A84E88">
        <w:rPr>
          <w:rFonts w:ascii="Arial" w:hAnsi="Arial" w:cs="Arial"/>
          <w:sz w:val="24"/>
          <w:szCs w:val="24"/>
        </w:rPr>
        <w:t xml:space="preserve">    На территории Таловского сельского поселения работают учреждения социальной сферы:</w:t>
      </w:r>
    </w:p>
    <w:p w14:paraId="0F0665EA" w14:textId="631C8A4F" w:rsidR="009239C5" w:rsidRPr="00A84E88" w:rsidRDefault="009239C5" w:rsidP="009239C5">
      <w:pPr>
        <w:pStyle w:val="a5"/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A84E88">
        <w:rPr>
          <w:rFonts w:ascii="Arial" w:hAnsi="Arial" w:cs="Arial"/>
          <w:sz w:val="24"/>
          <w:szCs w:val="24"/>
        </w:rPr>
        <w:t>- М</w:t>
      </w:r>
      <w:r w:rsidR="00BD4F1A" w:rsidRPr="00A84E88">
        <w:rPr>
          <w:rFonts w:ascii="Arial" w:hAnsi="Arial" w:cs="Arial"/>
          <w:sz w:val="24"/>
          <w:szCs w:val="24"/>
        </w:rPr>
        <w:t>КОУ Тал</w:t>
      </w:r>
      <w:r w:rsidRPr="00A84E88">
        <w:rPr>
          <w:rFonts w:ascii="Arial" w:hAnsi="Arial" w:cs="Arial"/>
          <w:sz w:val="24"/>
          <w:szCs w:val="24"/>
        </w:rPr>
        <w:t xml:space="preserve">овская </w:t>
      </w:r>
      <w:r w:rsidR="00BD4F1A" w:rsidRPr="00A84E88">
        <w:rPr>
          <w:rFonts w:ascii="Arial" w:hAnsi="Arial" w:cs="Arial"/>
          <w:sz w:val="24"/>
          <w:szCs w:val="24"/>
        </w:rPr>
        <w:t xml:space="preserve">СОШ </w:t>
      </w:r>
      <w:r w:rsidRPr="00A84E88">
        <w:rPr>
          <w:rFonts w:ascii="Arial" w:hAnsi="Arial" w:cs="Arial"/>
          <w:sz w:val="24"/>
          <w:szCs w:val="24"/>
        </w:rPr>
        <w:t>со ст</w:t>
      </w:r>
      <w:r w:rsidR="00BD4F1A" w:rsidRPr="00A84E88">
        <w:rPr>
          <w:rFonts w:ascii="Arial" w:hAnsi="Arial" w:cs="Arial"/>
          <w:sz w:val="24"/>
          <w:szCs w:val="24"/>
        </w:rPr>
        <w:t>руктурным подразделением «Тал</w:t>
      </w:r>
      <w:r w:rsidRPr="00A84E88">
        <w:rPr>
          <w:rFonts w:ascii="Arial" w:hAnsi="Arial" w:cs="Arial"/>
          <w:sz w:val="24"/>
          <w:szCs w:val="24"/>
        </w:rPr>
        <w:t xml:space="preserve">овский детский сад», в школе обучается - </w:t>
      </w:r>
      <w:r w:rsidR="00BD4F1A" w:rsidRPr="00A84E88">
        <w:rPr>
          <w:rFonts w:ascii="Arial" w:hAnsi="Arial" w:cs="Arial"/>
          <w:sz w:val="24"/>
          <w:szCs w:val="24"/>
        </w:rPr>
        <w:t>131</w:t>
      </w:r>
      <w:r w:rsidRPr="00A84E88">
        <w:rPr>
          <w:rFonts w:ascii="Arial" w:hAnsi="Arial" w:cs="Arial"/>
          <w:sz w:val="24"/>
          <w:szCs w:val="24"/>
        </w:rPr>
        <w:t xml:space="preserve"> ученик.</w:t>
      </w:r>
    </w:p>
    <w:p w14:paraId="03806DFF" w14:textId="7C51A464" w:rsidR="009239C5" w:rsidRPr="00A84E88" w:rsidRDefault="009239C5" w:rsidP="009239C5">
      <w:pPr>
        <w:pStyle w:val="a5"/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A84E88">
        <w:rPr>
          <w:rFonts w:ascii="Arial" w:hAnsi="Arial" w:cs="Arial"/>
          <w:sz w:val="24"/>
          <w:szCs w:val="24"/>
        </w:rPr>
        <w:t xml:space="preserve">В детском саду - </w:t>
      </w:r>
      <w:r w:rsidR="00BD4F1A" w:rsidRPr="00A84E88">
        <w:rPr>
          <w:rFonts w:ascii="Arial" w:hAnsi="Arial" w:cs="Arial"/>
          <w:sz w:val="24"/>
          <w:szCs w:val="24"/>
        </w:rPr>
        <w:t>43</w:t>
      </w:r>
      <w:r w:rsidRPr="00A84E88">
        <w:rPr>
          <w:rFonts w:ascii="Arial" w:hAnsi="Arial" w:cs="Arial"/>
          <w:sz w:val="24"/>
          <w:szCs w:val="24"/>
        </w:rPr>
        <w:t xml:space="preserve">    </w:t>
      </w:r>
      <w:r w:rsidR="00D837A8">
        <w:rPr>
          <w:rFonts w:ascii="Arial" w:hAnsi="Arial" w:cs="Arial"/>
          <w:sz w:val="24"/>
          <w:szCs w:val="24"/>
        </w:rPr>
        <w:t>ребенка</w:t>
      </w:r>
      <w:r w:rsidRPr="00A84E88">
        <w:rPr>
          <w:rFonts w:ascii="Arial" w:hAnsi="Arial" w:cs="Arial"/>
          <w:sz w:val="24"/>
          <w:szCs w:val="24"/>
        </w:rPr>
        <w:t>;</w:t>
      </w:r>
    </w:p>
    <w:p w14:paraId="710874A6" w14:textId="77777777" w:rsidR="009239C5" w:rsidRPr="00A84E88" w:rsidRDefault="005E0952" w:rsidP="009239C5">
      <w:pPr>
        <w:pStyle w:val="a5"/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A84E88">
        <w:rPr>
          <w:rFonts w:ascii="Arial" w:hAnsi="Arial" w:cs="Arial"/>
          <w:sz w:val="24"/>
          <w:szCs w:val="24"/>
        </w:rPr>
        <w:t xml:space="preserve"> </w:t>
      </w:r>
      <w:r w:rsidR="009239C5" w:rsidRPr="00A84E88">
        <w:rPr>
          <w:rFonts w:ascii="Arial" w:hAnsi="Arial" w:cs="Arial"/>
          <w:sz w:val="24"/>
          <w:szCs w:val="24"/>
        </w:rPr>
        <w:t xml:space="preserve">(сведения о количестве детей в школах и детских </w:t>
      </w:r>
      <w:r w:rsidRPr="00A84E88">
        <w:rPr>
          <w:rFonts w:ascii="Arial" w:hAnsi="Arial" w:cs="Arial"/>
          <w:sz w:val="24"/>
          <w:szCs w:val="24"/>
        </w:rPr>
        <w:t>садах по состоянию на 01.01.2017</w:t>
      </w:r>
      <w:r w:rsidR="009239C5" w:rsidRPr="00A84E88">
        <w:rPr>
          <w:rFonts w:ascii="Arial" w:hAnsi="Arial" w:cs="Arial"/>
          <w:sz w:val="24"/>
          <w:szCs w:val="24"/>
        </w:rPr>
        <w:t xml:space="preserve"> года)</w:t>
      </w:r>
    </w:p>
    <w:p w14:paraId="6C6FFA2A" w14:textId="77777777" w:rsidR="009239C5" w:rsidRPr="00A84E88" w:rsidRDefault="005E0952" w:rsidP="005E0952">
      <w:pPr>
        <w:pStyle w:val="a5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A84E88">
        <w:rPr>
          <w:rFonts w:ascii="Arial" w:hAnsi="Arial" w:cs="Arial"/>
          <w:sz w:val="24"/>
          <w:szCs w:val="24"/>
        </w:rPr>
        <w:t xml:space="preserve">    - 1</w:t>
      </w:r>
      <w:r w:rsidR="009239C5" w:rsidRPr="00A84E88">
        <w:rPr>
          <w:rFonts w:ascii="Arial" w:hAnsi="Arial" w:cs="Arial"/>
          <w:sz w:val="24"/>
          <w:szCs w:val="24"/>
        </w:rPr>
        <w:t xml:space="preserve"> библиотек</w:t>
      </w:r>
      <w:r w:rsidRPr="00A84E88">
        <w:rPr>
          <w:rFonts w:ascii="Arial" w:hAnsi="Arial" w:cs="Arial"/>
          <w:sz w:val="24"/>
          <w:szCs w:val="24"/>
        </w:rPr>
        <w:t>а</w:t>
      </w:r>
      <w:r w:rsidR="009239C5" w:rsidRPr="00A84E88">
        <w:rPr>
          <w:rFonts w:ascii="Arial" w:hAnsi="Arial" w:cs="Arial"/>
          <w:sz w:val="24"/>
          <w:szCs w:val="24"/>
        </w:rPr>
        <w:t xml:space="preserve"> –</w:t>
      </w:r>
      <w:r w:rsidRPr="00A84E88">
        <w:rPr>
          <w:rFonts w:ascii="Arial" w:hAnsi="Arial" w:cs="Arial"/>
          <w:sz w:val="24"/>
          <w:szCs w:val="24"/>
        </w:rPr>
        <w:t>Таловская</w:t>
      </w:r>
      <w:r w:rsidR="009239C5" w:rsidRPr="00A84E88">
        <w:rPr>
          <w:rFonts w:ascii="Arial" w:hAnsi="Arial" w:cs="Arial"/>
          <w:sz w:val="24"/>
          <w:szCs w:val="24"/>
        </w:rPr>
        <w:t>;</w:t>
      </w:r>
    </w:p>
    <w:p w14:paraId="1EDD12D3" w14:textId="77777777" w:rsidR="009239C5" w:rsidRPr="00A84E88" w:rsidRDefault="005E0952" w:rsidP="009239C5">
      <w:pPr>
        <w:pStyle w:val="a5"/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A84E88">
        <w:rPr>
          <w:rFonts w:ascii="Arial" w:hAnsi="Arial" w:cs="Arial"/>
          <w:sz w:val="24"/>
          <w:szCs w:val="24"/>
        </w:rPr>
        <w:t>- 1 Дом культуры - Тал</w:t>
      </w:r>
      <w:r w:rsidR="009239C5" w:rsidRPr="00A84E88">
        <w:rPr>
          <w:rFonts w:ascii="Arial" w:hAnsi="Arial" w:cs="Arial"/>
          <w:sz w:val="24"/>
          <w:szCs w:val="24"/>
        </w:rPr>
        <w:t>овский;</w:t>
      </w:r>
    </w:p>
    <w:p w14:paraId="2227DBFB" w14:textId="77777777" w:rsidR="009239C5" w:rsidRPr="00A84E88" w:rsidRDefault="009239C5" w:rsidP="009239C5">
      <w:pPr>
        <w:pStyle w:val="a5"/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A84E88">
        <w:rPr>
          <w:rFonts w:ascii="Arial" w:hAnsi="Arial" w:cs="Arial"/>
          <w:sz w:val="24"/>
          <w:szCs w:val="24"/>
        </w:rPr>
        <w:t>-</w:t>
      </w:r>
      <w:r w:rsidR="005E0952" w:rsidRPr="00A84E88">
        <w:rPr>
          <w:rFonts w:ascii="Arial" w:hAnsi="Arial" w:cs="Arial"/>
          <w:sz w:val="24"/>
          <w:szCs w:val="24"/>
        </w:rPr>
        <w:t xml:space="preserve">  Таловская участковая больница</w:t>
      </w:r>
      <w:r w:rsidRPr="00A84E88">
        <w:rPr>
          <w:rFonts w:ascii="Arial" w:hAnsi="Arial" w:cs="Arial"/>
          <w:sz w:val="24"/>
          <w:szCs w:val="24"/>
        </w:rPr>
        <w:t>;</w:t>
      </w:r>
    </w:p>
    <w:p w14:paraId="19B6EC01" w14:textId="33EBD292" w:rsidR="009239C5" w:rsidRPr="00A84E88" w:rsidRDefault="005E0952" w:rsidP="009239C5">
      <w:pPr>
        <w:pStyle w:val="a5"/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A84E88">
        <w:rPr>
          <w:rFonts w:ascii="Arial" w:hAnsi="Arial" w:cs="Arial"/>
          <w:sz w:val="24"/>
          <w:szCs w:val="24"/>
        </w:rPr>
        <w:t>- 1 фельдшерско-акушерский пункт (Ф</w:t>
      </w:r>
      <w:r w:rsidR="005C6A3A">
        <w:rPr>
          <w:rFonts w:ascii="Arial" w:hAnsi="Arial" w:cs="Arial"/>
          <w:sz w:val="24"/>
          <w:szCs w:val="24"/>
        </w:rPr>
        <w:t>АП</w:t>
      </w:r>
      <w:r w:rsidRPr="00A84E88">
        <w:rPr>
          <w:rFonts w:ascii="Arial" w:hAnsi="Arial" w:cs="Arial"/>
          <w:sz w:val="24"/>
          <w:szCs w:val="24"/>
        </w:rPr>
        <w:t>) – Бугаевский</w:t>
      </w:r>
      <w:r w:rsidR="009239C5" w:rsidRPr="00A84E88">
        <w:rPr>
          <w:rFonts w:ascii="Arial" w:hAnsi="Arial" w:cs="Arial"/>
          <w:sz w:val="24"/>
          <w:szCs w:val="24"/>
        </w:rPr>
        <w:t>;</w:t>
      </w:r>
    </w:p>
    <w:p w14:paraId="1988AFEB" w14:textId="7A9A1ABA" w:rsidR="009239C5" w:rsidRPr="00A84E88" w:rsidRDefault="005E0952" w:rsidP="009239C5">
      <w:pPr>
        <w:pStyle w:val="a5"/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A84E88">
        <w:rPr>
          <w:rFonts w:ascii="Arial" w:hAnsi="Arial" w:cs="Arial"/>
          <w:sz w:val="24"/>
          <w:szCs w:val="24"/>
        </w:rPr>
        <w:t xml:space="preserve">- </w:t>
      </w:r>
      <w:r w:rsidR="005C6A3A">
        <w:rPr>
          <w:rFonts w:ascii="Arial" w:hAnsi="Arial" w:cs="Arial"/>
          <w:sz w:val="24"/>
          <w:szCs w:val="24"/>
        </w:rPr>
        <w:t>1</w:t>
      </w:r>
      <w:r w:rsidRPr="00A84E88">
        <w:rPr>
          <w:rFonts w:ascii="Arial" w:hAnsi="Arial" w:cs="Arial"/>
          <w:sz w:val="24"/>
          <w:szCs w:val="24"/>
        </w:rPr>
        <w:t xml:space="preserve"> отделени</w:t>
      </w:r>
      <w:r w:rsidR="005C6A3A">
        <w:rPr>
          <w:rFonts w:ascii="Arial" w:hAnsi="Arial" w:cs="Arial"/>
          <w:sz w:val="24"/>
          <w:szCs w:val="24"/>
        </w:rPr>
        <w:t>е</w:t>
      </w:r>
      <w:r w:rsidR="009239C5" w:rsidRPr="00A84E88">
        <w:rPr>
          <w:rFonts w:ascii="Arial" w:hAnsi="Arial" w:cs="Arial"/>
          <w:sz w:val="24"/>
          <w:szCs w:val="24"/>
        </w:rPr>
        <w:t xml:space="preserve"> почтовой связи Кантемировского</w:t>
      </w:r>
      <w:r w:rsidRPr="00A84E88">
        <w:rPr>
          <w:rFonts w:ascii="Arial" w:hAnsi="Arial" w:cs="Arial"/>
          <w:sz w:val="24"/>
          <w:szCs w:val="24"/>
        </w:rPr>
        <w:t xml:space="preserve"> почтамта УФПС Воронеж</w:t>
      </w:r>
      <w:r w:rsidR="009239C5" w:rsidRPr="00A84E88">
        <w:rPr>
          <w:rFonts w:ascii="Arial" w:hAnsi="Arial" w:cs="Arial"/>
          <w:sz w:val="24"/>
          <w:szCs w:val="24"/>
        </w:rPr>
        <w:t>ской области – Филиал ФГУП «Почта России» -</w:t>
      </w:r>
      <w:r w:rsidRPr="00A84E88">
        <w:rPr>
          <w:rFonts w:ascii="Arial" w:hAnsi="Arial" w:cs="Arial"/>
          <w:sz w:val="24"/>
          <w:szCs w:val="24"/>
        </w:rPr>
        <w:t xml:space="preserve"> с.Талы</w:t>
      </w:r>
      <w:r w:rsidR="009239C5" w:rsidRPr="00A84E88">
        <w:rPr>
          <w:rFonts w:ascii="Arial" w:hAnsi="Arial" w:cs="Arial"/>
          <w:sz w:val="24"/>
          <w:szCs w:val="24"/>
        </w:rPr>
        <w:t>.</w:t>
      </w:r>
    </w:p>
    <w:p w14:paraId="2BD17DC6" w14:textId="77777777" w:rsidR="009239C5" w:rsidRPr="00A84E88" w:rsidRDefault="009239C5" w:rsidP="009239C5">
      <w:pPr>
        <w:pStyle w:val="a5"/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A84E88">
        <w:rPr>
          <w:rFonts w:ascii="Arial" w:hAnsi="Arial" w:cs="Arial"/>
          <w:sz w:val="24"/>
          <w:szCs w:val="24"/>
        </w:rPr>
        <w:t>На территории сельского поселения работают следующие сельскохозяйственные предприятия:</w:t>
      </w:r>
    </w:p>
    <w:p w14:paraId="1ED2DFA3" w14:textId="0B7AD6BD" w:rsidR="009239C5" w:rsidRPr="00A84E88" w:rsidRDefault="005E0952" w:rsidP="009239C5">
      <w:pPr>
        <w:pStyle w:val="a5"/>
        <w:spacing w:line="360" w:lineRule="auto"/>
        <w:ind w:left="0" w:firstLine="284"/>
        <w:rPr>
          <w:rFonts w:ascii="Arial" w:hAnsi="Arial" w:cs="Arial"/>
          <w:sz w:val="24"/>
          <w:szCs w:val="24"/>
        </w:rPr>
      </w:pPr>
      <w:r w:rsidRPr="00A84E88">
        <w:rPr>
          <w:rFonts w:ascii="Arial" w:hAnsi="Arial" w:cs="Arial"/>
          <w:sz w:val="24"/>
          <w:szCs w:val="24"/>
        </w:rPr>
        <w:t>ООО СХП «Новомарковское »,</w:t>
      </w:r>
      <w:r w:rsidR="00EA0520">
        <w:rPr>
          <w:rFonts w:ascii="Arial" w:hAnsi="Arial" w:cs="Arial"/>
          <w:sz w:val="24"/>
          <w:szCs w:val="24"/>
        </w:rPr>
        <w:t xml:space="preserve"> ООО ССП «Нива»,</w:t>
      </w:r>
      <w:r w:rsidRPr="00A84E88">
        <w:rPr>
          <w:rFonts w:ascii="Arial" w:hAnsi="Arial" w:cs="Arial"/>
          <w:sz w:val="24"/>
          <w:szCs w:val="24"/>
        </w:rPr>
        <w:t xml:space="preserve"> КФХ «Белозоров В.А.» КФХ «С.С.Салов», КФХ «Е.А.Сульженко», КФХ « С.И.Борцо</w:t>
      </w:r>
      <w:r w:rsidR="009239C5" w:rsidRPr="00A84E88">
        <w:rPr>
          <w:rFonts w:ascii="Arial" w:hAnsi="Arial" w:cs="Arial"/>
          <w:sz w:val="24"/>
          <w:szCs w:val="24"/>
        </w:rPr>
        <w:t>в»</w:t>
      </w:r>
      <w:r w:rsidRPr="00A84E88">
        <w:rPr>
          <w:rFonts w:ascii="Arial" w:hAnsi="Arial" w:cs="Arial"/>
          <w:sz w:val="24"/>
          <w:szCs w:val="24"/>
        </w:rPr>
        <w:t xml:space="preserve">, КФХ « В.Ю.Чернов», КФХ « Н.А.Глущенко», КФХ «Ковалев В.М.», КФХ «Коростов А.Н.», КФХ «Коростов </w:t>
      </w:r>
      <w:r w:rsidR="00343514">
        <w:rPr>
          <w:rFonts w:ascii="Arial" w:hAnsi="Arial" w:cs="Arial"/>
          <w:sz w:val="24"/>
          <w:szCs w:val="24"/>
        </w:rPr>
        <w:t>В</w:t>
      </w:r>
      <w:r w:rsidRPr="00A84E88">
        <w:rPr>
          <w:rFonts w:ascii="Arial" w:hAnsi="Arial" w:cs="Arial"/>
          <w:sz w:val="24"/>
          <w:szCs w:val="24"/>
        </w:rPr>
        <w:t>.Н.»</w:t>
      </w:r>
      <w:r w:rsidR="00EA0520">
        <w:rPr>
          <w:rFonts w:ascii="Arial" w:hAnsi="Arial" w:cs="Arial"/>
          <w:sz w:val="24"/>
          <w:szCs w:val="24"/>
        </w:rPr>
        <w:t>,КФХ «Сулимина Т.В.», КФХ «Бугаев С.С.», КФХ «Севоян Р.И.», КФХ «Феоктистов А.А.», КФХ «Ковалёв М.А.»,КФХ «Бышко Е.В.»</w:t>
      </w:r>
      <w:r w:rsidRPr="00A84E88">
        <w:rPr>
          <w:rFonts w:ascii="Arial" w:hAnsi="Arial" w:cs="Arial"/>
          <w:sz w:val="24"/>
          <w:szCs w:val="24"/>
        </w:rPr>
        <w:t xml:space="preserve"> </w:t>
      </w:r>
      <w:r w:rsidR="009239C5" w:rsidRPr="00A84E88">
        <w:rPr>
          <w:rFonts w:ascii="Arial" w:hAnsi="Arial" w:cs="Arial"/>
          <w:sz w:val="24"/>
          <w:szCs w:val="24"/>
        </w:rPr>
        <w:t>.</w:t>
      </w:r>
    </w:p>
    <w:p w14:paraId="1ADA275D" w14:textId="77A7322D" w:rsidR="005E0952" w:rsidRPr="00A84E88" w:rsidRDefault="005E0952" w:rsidP="005E0952">
      <w:pPr>
        <w:pStyle w:val="a7"/>
        <w:spacing w:before="98"/>
        <w:jc w:val="both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</w:t>
      </w:r>
      <w:r w:rsidRPr="00A84E88">
        <w:rPr>
          <w:rFonts w:ascii="Arial" w:hAnsi="Arial" w:cs="Arial"/>
          <w:color w:val="000008"/>
          <w:spacing w:val="-1"/>
        </w:rPr>
        <w:t>На</w:t>
      </w:r>
      <w:r w:rsidRPr="00A84E88">
        <w:rPr>
          <w:rFonts w:ascii="Arial" w:hAnsi="Arial" w:cs="Arial"/>
          <w:color w:val="000008"/>
          <w:spacing w:val="7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территории</w:t>
      </w:r>
      <w:r w:rsidRPr="00A84E88">
        <w:rPr>
          <w:rFonts w:ascii="Arial" w:hAnsi="Arial" w:cs="Arial"/>
          <w:color w:val="000008"/>
          <w:spacing w:val="12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поселения</w:t>
      </w:r>
      <w:r w:rsidRPr="00A84E88">
        <w:rPr>
          <w:rFonts w:ascii="Arial" w:hAnsi="Arial" w:cs="Arial"/>
          <w:color w:val="000008"/>
          <w:spacing w:val="16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работают</w:t>
      </w:r>
      <w:r w:rsidRPr="00A84E88">
        <w:rPr>
          <w:rFonts w:ascii="Arial" w:hAnsi="Arial" w:cs="Arial"/>
          <w:color w:val="000008"/>
          <w:spacing w:val="11"/>
        </w:rPr>
        <w:t xml:space="preserve"> </w:t>
      </w:r>
      <w:r w:rsidR="00EA0520">
        <w:rPr>
          <w:rFonts w:ascii="Arial" w:hAnsi="Arial" w:cs="Arial"/>
          <w:color w:val="000008"/>
        </w:rPr>
        <w:t>3</w:t>
      </w:r>
      <w:r w:rsidRPr="00A84E88">
        <w:rPr>
          <w:rFonts w:ascii="Arial" w:hAnsi="Arial" w:cs="Arial"/>
          <w:color w:val="000008"/>
          <w:spacing w:val="7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предприяти</w:t>
      </w:r>
      <w:r w:rsidR="00EA0520">
        <w:rPr>
          <w:rFonts w:ascii="Arial" w:hAnsi="Arial" w:cs="Arial"/>
          <w:color w:val="000008"/>
          <w:spacing w:val="-1"/>
        </w:rPr>
        <w:t>я</w:t>
      </w:r>
      <w:r w:rsidRPr="00A84E88">
        <w:rPr>
          <w:rFonts w:ascii="Arial" w:hAnsi="Arial" w:cs="Arial"/>
          <w:color w:val="000008"/>
          <w:spacing w:val="9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общественного</w:t>
      </w:r>
      <w:r w:rsidRPr="00A84E88">
        <w:rPr>
          <w:rFonts w:ascii="Arial" w:hAnsi="Arial" w:cs="Arial"/>
          <w:color w:val="000008"/>
          <w:spacing w:val="10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питания.</w:t>
      </w:r>
      <w:r w:rsidRPr="00A84E88">
        <w:rPr>
          <w:rFonts w:ascii="Arial" w:hAnsi="Arial" w:cs="Arial"/>
          <w:color w:val="000008"/>
          <w:spacing w:val="26"/>
        </w:rPr>
        <w:t xml:space="preserve"> </w:t>
      </w:r>
      <w:r w:rsidRPr="00A84E88">
        <w:rPr>
          <w:rFonts w:ascii="Arial" w:hAnsi="Arial" w:cs="Arial"/>
          <w:color w:val="000008"/>
        </w:rPr>
        <w:t>В</w:t>
      </w:r>
      <w:r w:rsidRPr="00A84E88">
        <w:rPr>
          <w:rFonts w:ascii="Arial" w:hAnsi="Arial" w:cs="Arial"/>
          <w:color w:val="000008"/>
          <w:spacing w:val="25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настоящее</w:t>
      </w:r>
      <w:r w:rsidRPr="00A84E88">
        <w:rPr>
          <w:rFonts w:ascii="Arial" w:hAnsi="Arial" w:cs="Arial"/>
          <w:color w:val="000008"/>
          <w:spacing w:val="27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время</w:t>
      </w:r>
      <w:r w:rsidRPr="00A84E88">
        <w:rPr>
          <w:rFonts w:ascii="Arial" w:hAnsi="Arial" w:cs="Arial"/>
          <w:color w:val="000008"/>
          <w:spacing w:val="2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на</w:t>
      </w:r>
      <w:r w:rsidRPr="00A84E88">
        <w:rPr>
          <w:rFonts w:ascii="Arial" w:hAnsi="Arial" w:cs="Arial"/>
          <w:color w:val="000008"/>
          <w:spacing w:val="29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территории</w:t>
      </w:r>
      <w:r w:rsidRPr="00A84E88">
        <w:rPr>
          <w:rFonts w:ascii="Arial" w:hAnsi="Arial" w:cs="Arial"/>
          <w:color w:val="000008"/>
          <w:spacing w:val="53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поселения</w:t>
      </w:r>
      <w:r w:rsidRPr="00A84E88">
        <w:rPr>
          <w:rFonts w:ascii="Arial" w:hAnsi="Arial" w:cs="Arial"/>
          <w:color w:val="000008"/>
          <w:spacing w:val="53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работает</w:t>
      </w:r>
      <w:r w:rsidRPr="00A84E88">
        <w:rPr>
          <w:rFonts w:ascii="Arial" w:hAnsi="Arial" w:cs="Arial"/>
          <w:color w:val="000008"/>
          <w:spacing w:val="54"/>
        </w:rPr>
        <w:t xml:space="preserve"> </w:t>
      </w:r>
      <w:r w:rsidR="009B682F">
        <w:rPr>
          <w:rFonts w:ascii="Arial" w:hAnsi="Arial" w:cs="Arial"/>
          <w:color w:val="000008"/>
        </w:rPr>
        <w:t>6</w:t>
      </w:r>
      <w:r w:rsidRPr="00A84E88">
        <w:rPr>
          <w:rFonts w:ascii="Arial" w:hAnsi="Arial" w:cs="Arial"/>
          <w:color w:val="000008"/>
          <w:spacing w:val="25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индивидуальных</w:t>
      </w:r>
      <w:r w:rsidRPr="00A84E88">
        <w:rPr>
          <w:rFonts w:ascii="Arial" w:hAnsi="Arial" w:cs="Arial"/>
          <w:color w:val="000008"/>
          <w:spacing w:val="3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предпринимател</w:t>
      </w:r>
      <w:r w:rsidR="00EA0520">
        <w:rPr>
          <w:rFonts w:ascii="Arial" w:hAnsi="Arial" w:cs="Arial"/>
          <w:color w:val="000008"/>
          <w:spacing w:val="-1"/>
        </w:rPr>
        <w:t>ей</w:t>
      </w:r>
      <w:r w:rsidRPr="00A84E88">
        <w:rPr>
          <w:rFonts w:ascii="Arial" w:hAnsi="Arial" w:cs="Arial"/>
          <w:color w:val="000008"/>
          <w:spacing w:val="40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(</w:t>
      </w:r>
      <w:r w:rsidR="00EA0520">
        <w:rPr>
          <w:rFonts w:ascii="Arial" w:hAnsi="Arial" w:cs="Arial"/>
          <w:color w:val="000008"/>
          <w:spacing w:val="-2"/>
        </w:rPr>
        <w:t>7</w:t>
      </w:r>
      <w:r w:rsidRPr="00A84E88">
        <w:rPr>
          <w:rFonts w:ascii="Arial" w:hAnsi="Arial" w:cs="Arial"/>
          <w:color w:val="000008"/>
          <w:spacing w:val="40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магазин</w:t>
      </w:r>
      <w:r w:rsidR="00EA0520">
        <w:rPr>
          <w:rFonts w:ascii="Arial" w:hAnsi="Arial" w:cs="Arial"/>
          <w:color w:val="000008"/>
          <w:spacing w:val="-1"/>
        </w:rPr>
        <w:t>ов</w:t>
      </w:r>
      <w:r w:rsidRPr="00A84E88">
        <w:rPr>
          <w:rFonts w:ascii="Arial" w:hAnsi="Arial" w:cs="Arial"/>
          <w:color w:val="000008"/>
          <w:spacing w:val="-1"/>
        </w:rPr>
        <w:t>),</w:t>
      </w:r>
      <w:r w:rsidRPr="00A84E88">
        <w:rPr>
          <w:rFonts w:ascii="Arial" w:hAnsi="Arial" w:cs="Arial"/>
          <w:color w:val="000008"/>
          <w:spacing w:val="3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которые</w:t>
      </w:r>
      <w:r w:rsidRPr="00A84E88">
        <w:rPr>
          <w:rFonts w:ascii="Arial" w:hAnsi="Arial" w:cs="Arial"/>
          <w:color w:val="000008"/>
          <w:spacing w:val="39"/>
        </w:rPr>
        <w:t xml:space="preserve"> </w:t>
      </w:r>
      <w:r w:rsidRPr="00A84E88">
        <w:rPr>
          <w:rFonts w:ascii="Arial" w:hAnsi="Arial" w:cs="Arial"/>
          <w:color w:val="000008"/>
        </w:rPr>
        <w:t>в</w:t>
      </w:r>
      <w:r w:rsidRPr="00A84E88">
        <w:rPr>
          <w:rFonts w:ascii="Arial" w:hAnsi="Arial" w:cs="Arial"/>
          <w:color w:val="000008"/>
          <w:spacing w:val="36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основном</w:t>
      </w:r>
      <w:r w:rsidRPr="00A84E88">
        <w:rPr>
          <w:rFonts w:ascii="Arial" w:hAnsi="Arial" w:cs="Arial"/>
          <w:color w:val="000008"/>
          <w:spacing w:val="49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обеспечивают население</w:t>
      </w:r>
      <w:r w:rsidRPr="00A84E88">
        <w:rPr>
          <w:rFonts w:ascii="Arial" w:hAnsi="Arial" w:cs="Arial"/>
          <w:color w:val="000008"/>
          <w:spacing w:val="2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поселения</w:t>
      </w:r>
      <w:r w:rsidRPr="00A84E88">
        <w:rPr>
          <w:rFonts w:ascii="Arial" w:hAnsi="Arial" w:cs="Arial"/>
          <w:color w:val="00000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всеми</w:t>
      </w:r>
      <w:r w:rsidRPr="00A84E88">
        <w:rPr>
          <w:rFonts w:ascii="Arial" w:hAnsi="Arial" w:cs="Arial"/>
          <w:color w:val="00000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необходимыми</w:t>
      </w:r>
      <w:r w:rsidRPr="00A84E88">
        <w:rPr>
          <w:rFonts w:ascii="Arial" w:hAnsi="Arial" w:cs="Arial"/>
          <w:color w:val="00000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товарами.</w:t>
      </w:r>
    </w:p>
    <w:p w14:paraId="3E24E8A3" w14:textId="77777777" w:rsidR="009239C5" w:rsidRPr="00A84E88" w:rsidRDefault="0032070C" w:rsidP="0032070C">
      <w:pPr>
        <w:jc w:val="both"/>
        <w:rPr>
          <w:rFonts w:ascii="Arial" w:hAnsi="Arial" w:cs="Arial"/>
          <w:bCs/>
        </w:rPr>
      </w:pPr>
      <w:r w:rsidRPr="00A84E88">
        <w:rPr>
          <w:rFonts w:ascii="Arial" w:eastAsia="Calibri" w:hAnsi="Arial" w:cs="Arial"/>
        </w:rPr>
        <w:t xml:space="preserve">    </w:t>
      </w:r>
      <w:r w:rsidR="00AE3120" w:rsidRPr="00A84E88">
        <w:rPr>
          <w:rFonts w:ascii="Arial" w:eastAsia="Calibri" w:hAnsi="Arial" w:cs="Arial"/>
        </w:rPr>
        <w:t xml:space="preserve">    </w:t>
      </w:r>
      <w:r w:rsidR="009239C5" w:rsidRPr="00A84E88">
        <w:rPr>
          <w:rFonts w:ascii="Arial" w:hAnsi="Arial" w:cs="Arial"/>
        </w:rPr>
        <w:t>Обеспечение населения хозяйственно-питьевой водой осуществляется за счет артезианских и грунтовых вод. Большая часть населения польз</w:t>
      </w:r>
      <w:r w:rsidRPr="00A84E88">
        <w:rPr>
          <w:rFonts w:ascii="Arial" w:hAnsi="Arial" w:cs="Arial"/>
        </w:rPr>
        <w:t>уется водой из скважин</w:t>
      </w:r>
      <w:r w:rsidR="009239C5" w:rsidRPr="00A84E88">
        <w:rPr>
          <w:rFonts w:ascii="Arial" w:hAnsi="Arial" w:cs="Arial"/>
        </w:rPr>
        <w:t>. Водоснабжение животноводческих ферм базируется на одиночных скважинах.</w:t>
      </w:r>
    </w:p>
    <w:p w14:paraId="28FD847E" w14:textId="77777777" w:rsidR="00AE3120" w:rsidRPr="00A84E88" w:rsidRDefault="00AE3120" w:rsidP="00AE3120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 </w:t>
      </w:r>
    </w:p>
    <w:p w14:paraId="20D08FFF" w14:textId="77777777" w:rsidR="009239C5" w:rsidRPr="00A84E88" w:rsidRDefault="00AE3120" w:rsidP="00AE3120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 </w:t>
      </w:r>
      <w:r w:rsidR="009239C5" w:rsidRPr="00A84E88">
        <w:rPr>
          <w:rFonts w:ascii="Arial" w:hAnsi="Arial" w:cs="Arial"/>
        </w:rPr>
        <w:t>Сельские населенные пункты в основном не канализованы. Население пользуется выносными уборными с выгребными ямами.</w:t>
      </w:r>
    </w:p>
    <w:p w14:paraId="7C30E247" w14:textId="77777777" w:rsidR="009239C5" w:rsidRPr="00A84E88" w:rsidRDefault="009239C5" w:rsidP="009239C5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lastRenderedPageBreak/>
        <w:t xml:space="preserve">       В сельском поселении преобла</w:t>
      </w:r>
      <w:r w:rsidR="0054168E" w:rsidRPr="00A84E88">
        <w:rPr>
          <w:rFonts w:ascii="Arial" w:hAnsi="Arial" w:cs="Arial"/>
        </w:rPr>
        <w:t>дает одноэтажная застройка с газов</w:t>
      </w:r>
      <w:r w:rsidRPr="00A84E88">
        <w:rPr>
          <w:rFonts w:ascii="Arial" w:hAnsi="Arial" w:cs="Arial"/>
        </w:rPr>
        <w:t>ым отоплением.</w:t>
      </w:r>
    </w:p>
    <w:p w14:paraId="7A65CA48" w14:textId="77777777" w:rsidR="0054168E" w:rsidRPr="00A84E88" w:rsidRDefault="0054168E" w:rsidP="009239C5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 Природный газ имеется в селе Талы.</w:t>
      </w:r>
    </w:p>
    <w:p w14:paraId="2E0E1C2D" w14:textId="77777777" w:rsidR="0054168E" w:rsidRPr="00A84E88" w:rsidRDefault="0054168E" w:rsidP="009239C5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 Электрическое отопление имеется в селах Чехуровка и Бугаевка.</w:t>
      </w:r>
    </w:p>
    <w:p w14:paraId="6E5BB31A" w14:textId="0FB731AB" w:rsidR="0054168E" w:rsidRDefault="0054168E" w:rsidP="009239C5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</w:t>
      </w:r>
      <w:r w:rsidR="00AE3120" w:rsidRPr="00A84E88">
        <w:rPr>
          <w:rFonts w:ascii="Arial" w:hAnsi="Arial" w:cs="Arial"/>
        </w:rPr>
        <w:t xml:space="preserve"> </w:t>
      </w:r>
      <w:r w:rsidRPr="00A84E88">
        <w:rPr>
          <w:rFonts w:ascii="Arial" w:hAnsi="Arial" w:cs="Arial"/>
        </w:rPr>
        <w:t xml:space="preserve"> </w:t>
      </w:r>
      <w:r w:rsidR="009239C5" w:rsidRPr="00A84E88">
        <w:rPr>
          <w:rFonts w:ascii="Arial" w:hAnsi="Arial" w:cs="Arial"/>
        </w:rPr>
        <w:t xml:space="preserve">Централизованное отопление имеют </w:t>
      </w:r>
      <w:r w:rsidRPr="00A84E88">
        <w:rPr>
          <w:rFonts w:ascii="Arial" w:hAnsi="Arial" w:cs="Arial"/>
        </w:rPr>
        <w:t xml:space="preserve">отдельные </w:t>
      </w:r>
      <w:r w:rsidR="009239C5" w:rsidRPr="00A84E88">
        <w:rPr>
          <w:rFonts w:ascii="Arial" w:hAnsi="Arial" w:cs="Arial"/>
        </w:rPr>
        <w:t>культурно-бытовые здания.</w:t>
      </w:r>
    </w:p>
    <w:p w14:paraId="4F74695F" w14:textId="587065E0" w:rsidR="00D05E4D" w:rsidRPr="00A84E88" w:rsidRDefault="00D05E4D" w:rsidP="00D05E4D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     Все населенные пункты Таловского сельского поселения электр</w:t>
      </w:r>
      <w:r>
        <w:rPr>
          <w:rFonts w:ascii="Arial" w:hAnsi="Arial" w:cs="Arial"/>
        </w:rPr>
        <w:t>и</w:t>
      </w:r>
      <w:r w:rsidRPr="00A84E88">
        <w:rPr>
          <w:rFonts w:ascii="Arial" w:hAnsi="Arial" w:cs="Arial"/>
        </w:rPr>
        <w:t>фицированы.</w:t>
      </w:r>
    </w:p>
    <w:p w14:paraId="3FFB3475" w14:textId="77777777" w:rsidR="00D05E4D" w:rsidRDefault="00D05E4D" w:rsidP="00D05E4D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     Протяженность улиц -25 км, освещенных улиц-4,96 км.</w:t>
      </w:r>
    </w:p>
    <w:p w14:paraId="4EF2D498" w14:textId="1A106689" w:rsidR="009239C5" w:rsidRPr="00A84E88" w:rsidRDefault="009239C5" w:rsidP="009239C5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  Перспективное совершенствование и развитие производственной сферы будет зависеть от факторов, способствующих ее развитию и, наоборот, сдерживающих этот процесс.</w:t>
      </w:r>
    </w:p>
    <w:p w14:paraId="54D2B7A4" w14:textId="77777777" w:rsidR="009239C5" w:rsidRPr="00A84E88" w:rsidRDefault="009239C5" w:rsidP="009239C5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  Основными сдерживающими факторами являются:</w:t>
      </w:r>
    </w:p>
    <w:p w14:paraId="32DBE20D" w14:textId="77777777" w:rsidR="009239C5" w:rsidRPr="00A84E88" w:rsidRDefault="009239C5" w:rsidP="009239C5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      - ограниченность имеющих  промышленное назначение полезных ископаемых и сырьевых ресурсов;</w:t>
      </w:r>
    </w:p>
    <w:p w14:paraId="387BCD89" w14:textId="77777777" w:rsidR="009239C5" w:rsidRPr="00A84E88" w:rsidRDefault="009239C5" w:rsidP="009239C5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      - ограниченность трудовых ресурсов;</w:t>
      </w:r>
    </w:p>
    <w:p w14:paraId="0088DF2F" w14:textId="77777777" w:rsidR="009239C5" w:rsidRPr="00A84E88" w:rsidRDefault="009239C5" w:rsidP="009239C5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      - ограниченность инвестиционных вложений;</w:t>
      </w:r>
    </w:p>
    <w:p w14:paraId="1DE6BC75" w14:textId="77777777" w:rsidR="009239C5" w:rsidRPr="00A84E88" w:rsidRDefault="009239C5" w:rsidP="009239C5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      - удаленность большинства населенных пунктов сельского поселения от ад</w:t>
      </w:r>
      <w:r w:rsidR="0054168E" w:rsidRPr="00A84E88">
        <w:rPr>
          <w:rFonts w:ascii="Arial" w:hAnsi="Arial" w:cs="Arial"/>
        </w:rPr>
        <w:t>министративного  центра г.Воронеж</w:t>
      </w:r>
      <w:r w:rsidRPr="00A84E88">
        <w:rPr>
          <w:rFonts w:ascii="Arial" w:hAnsi="Arial" w:cs="Arial"/>
        </w:rPr>
        <w:t>;</w:t>
      </w:r>
    </w:p>
    <w:p w14:paraId="37D898B1" w14:textId="77777777" w:rsidR="009239C5" w:rsidRPr="00A84E88" w:rsidRDefault="009239C5" w:rsidP="009239C5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      - удовлетворительное состояние дорог  общего пользования;</w:t>
      </w:r>
    </w:p>
    <w:p w14:paraId="0B668885" w14:textId="77777777" w:rsidR="009239C5" w:rsidRPr="00A84E88" w:rsidRDefault="009239C5" w:rsidP="009239C5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t>Факторами, способствующими дальнейшему развитию отдельных отраслей являются:</w:t>
      </w:r>
    </w:p>
    <w:p w14:paraId="779019C0" w14:textId="77777777" w:rsidR="009239C5" w:rsidRPr="00A84E88" w:rsidRDefault="009239C5" w:rsidP="009239C5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      - наличие земель, которые могут быть дополнительно вовлечены в сельскохозяйственное производство;</w:t>
      </w:r>
    </w:p>
    <w:p w14:paraId="6E38C6DE" w14:textId="77777777" w:rsidR="009239C5" w:rsidRPr="00A84E88" w:rsidRDefault="009239C5" w:rsidP="009239C5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      - благоприятные условия для производства  отдельных видов сельскохозяйственной продукции;</w:t>
      </w:r>
    </w:p>
    <w:p w14:paraId="1332370D" w14:textId="77777777" w:rsidR="009239C5" w:rsidRPr="00A84E88" w:rsidRDefault="009239C5" w:rsidP="009239C5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      - наличие обширных территорий лесного фонда;</w:t>
      </w:r>
    </w:p>
    <w:p w14:paraId="08769FB4" w14:textId="77777777" w:rsidR="009239C5" w:rsidRPr="00A84E88" w:rsidRDefault="009239C5" w:rsidP="009239C5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   </w:t>
      </w:r>
      <w:r w:rsidR="0054168E" w:rsidRPr="00A84E88">
        <w:rPr>
          <w:rFonts w:ascii="Arial" w:hAnsi="Arial" w:cs="Arial"/>
        </w:rPr>
        <w:t xml:space="preserve">  </w:t>
      </w:r>
      <w:r w:rsidRPr="00A84E88">
        <w:rPr>
          <w:rFonts w:ascii="Arial" w:hAnsi="Arial" w:cs="Arial"/>
        </w:rPr>
        <w:t>Резервом для развития сельскохозяйственного производства являются заброшенные и  необрабатываемые в последние годы сельхозугодья, имеющиеся в сельском  поселении в достаточном количестве.</w:t>
      </w:r>
    </w:p>
    <w:p w14:paraId="49D975C9" w14:textId="3E3AACDD" w:rsidR="009239C5" w:rsidRDefault="009239C5" w:rsidP="009239C5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   Однако, ввиду ограниченности трудовых ресурсов и инвестиционных вложений, активное освоение территории поселения по всем направлениям использования в рассматриваемом периоде маловероятно.</w:t>
      </w:r>
    </w:p>
    <w:p w14:paraId="75BF8A98" w14:textId="77777777" w:rsidR="00D05E4D" w:rsidRPr="00A84E88" w:rsidRDefault="00D05E4D" w:rsidP="009239C5">
      <w:pPr>
        <w:pStyle w:val="a3"/>
        <w:rPr>
          <w:rFonts w:ascii="Arial" w:hAnsi="Arial" w:cs="Arial"/>
        </w:rPr>
      </w:pPr>
    </w:p>
    <w:p w14:paraId="44F624F5" w14:textId="549D6F9B" w:rsidR="00D05E4D" w:rsidRDefault="00D05E4D" w:rsidP="009239C5">
      <w:pPr>
        <w:pStyle w:val="a3"/>
        <w:rPr>
          <w:rFonts w:ascii="Arial" w:hAnsi="Arial" w:cs="Arial"/>
          <w:bCs/>
          <w:iCs/>
        </w:rPr>
      </w:pPr>
      <w:r w:rsidRPr="00BF7317">
        <w:rPr>
          <w:rFonts w:ascii="Arial" w:hAnsi="Arial" w:cs="Arial"/>
          <w:bCs/>
          <w:iCs/>
        </w:rPr>
        <w:t>1.2</w:t>
      </w:r>
      <w:r>
        <w:rPr>
          <w:rFonts w:ascii="Arial" w:hAnsi="Arial" w:cs="Arial"/>
          <w:bCs/>
          <w:iCs/>
        </w:rPr>
        <w:t xml:space="preserve"> </w:t>
      </w:r>
      <w:r w:rsidRPr="00BF7317">
        <w:rPr>
          <w:rFonts w:ascii="Arial" w:hAnsi="Arial" w:cs="Arial"/>
          <w:bCs/>
          <w:iCs/>
        </w:rPr>
        <w:t>Технико-экономические</w:t>
      </w:r>
      <w:r>
        <w:rPr>
          <w:rFonts w:ascii="Arial" w:hAnsi="Arial" w:cs="Arial"/>
          <w:bCs/>
          <w:iCs/>
        </w:rPr>
        <w:t xml:space="preserve"> </w:t>
      </w:r>
      <w:r w:rsidRPr="00BF7317">
        <w:rPr>
          <w:rFonts w:ascii="Arial" w:hAnsi="Arial" w:cs="Arial"/>
          <w:bCs/>
          <w:iCs/>
        </w:rPr>
        <w:t>параметры</w:t>
      </w:r>
      <w:r>
        <w:rPr>
          <w:rFonts w:ascii="Arial" w:hAnsi="Arial" w:cs="Arial"/>
          <w:bCs/>
          <w:iCs/>
        </w:rPr>
        <w:t xml:space="preserve"> </w:t>
      </w:r>
      <w:r w:rsidRPr="00BF7317">
        <w:rPr>
          <w:rFonts w:ascii="Arial" w:hAnsi="Arial" w:cs="Arial"/>
          <w:bCs/>
          <w:iCs/>
        </w:rPr>
        <w:t>существующих</w:t>
      </w:r>
      <w:r>
        <w:rPr>
          <w:rFonts w:ascii="Arial" w:hAnsi="Arial" w:cs="Arial"/>
          <w:bCs/>
          <w:iCs/>
        </w:rPr>
        <w:t xml:space="preserve"> </w:t>
      </w:r>
      <w:r w:rsidRPr="00BF7317">
        <w:rPr>
          <w:rFonts w:ascii="Arial" w:hAnsi="Arial" w:cs="Arial"/>
          <w:bCs/>
          <w:iCs/>
        </w:rPr>
        <w:t>объектов</w:t>
      </w:r>
      <w:r>
        <w:rPr>
          <w:rFonts w:ascii="Arial" w:hAnsi="Arial" w:cs="Arial"/>
          <w:bCs/>
          <w:iCs/>
        </w:rPr>
        <w:t xml:space="preserve"> </w:t>
      </w:r>
      <w:r w:rsidRPr="00BF7317">
        <w:rPr>
          <w:rFonts w:ascii="Arial" w:hAnsi="Arial" w:cs="Arial"/>
          <w:bCs/>
          <w:iCs/>
        </w:rPr>
        <w:t>социальной</w:t>
      </w:r>
      <w:r>
        <w:rPr>
          <w:rFonts w:ascii="Arial" w:hAnsi="Arial" w:cs="Arial"/>
          <w:bCs/>
          <w:iCs/>
        </w:rPr>
        <w:t xml:space="preserve"> </w:t>
      </w:r>
      <w:r w:rsidRPr="00BF7317">
        <w:rPr>
          <w:rFonts w:ascii="Arial" w:hAnsi="Arial" w:cs="Arial"/>
          <w:bCs/>
          <w:iCs/>
        </w:rPr>
        <w:t>инфраструктуры</w:t>
      </w:r>
      <w:r>
        <w:rPr>
          <w:rFonts w:ascii="Arial" w:hAnsi="Arial" w:cs="Arial"/>
          <w:bCs/>
          <w:iCs/>
        </w:rPr>
        <w:t xml:space="preserve"> Таловского </w:t>
      </w:r>
      <w:r w:rsidRPr="00BF7317">
        <w:rPr>
          <w:rFonts w:ascii="Arial" w:hAnsi="Arial" w:cs="Arial"/>
          <w:bCs/>
          <w:iCs/>
        </w:rPr>
        <w:t>сельского</w:t>
      </w:r>
      <w:r>
        <w:rPr>
          <w:rFonts w:ascii="Arial" w:hAnsi="Arial" w:cs="Arial"/>
          <w:bCs/>
          <w:iCs/>
        </w:rPr>
        <w:t xml:space="preserve"> </w:t>
      </w:r>
      <w:r w:rsidRPr="00BF7317">
        <w:rPr>
          <w:rFonts w:ascii="Arial" w:hAnsi="Arial" w:cs="Arial"/>
          <w:bCs/>
          <w:iCs/>
        </w:rPr>
        <w:t>поселения</w:t>
      </w:r>
    </w:p>
    <w:p w14:paraId="36CF7B4E" w14:textId="50BA42B1" w:rsidR="00D05E4D" w:rsidRDefault="00D05E4D" w:rsidP="009239C5">
      <w:pPr>
        <w:pStyle w:val="a3"/>
        <w:rPr>
          <w:rFonts w:ascii="Arial" w:hAnsi="Arial" w:cs="Arial"/>
          <w:bCs/>
          <w:iCs/>
        </w:rPr>
      </w:pPr>
    </w:p>
    <w:p w14:paraId="67DAC414" w14:textId="605C0002" w:rsidR="00D05E4D" w:rsidRPr="00BF7317" w:rsidRDefault="00D05E4D" w:rsidP="00D05E4D">
      <w:pPr>
        <w:ind w:firstLine="709"/>
        <w:jc w:val="both"/>
        <w:rPr>
          <w:rFonts w:ascii="Arial" w:hAnsi="Arial" w:cs="Arial"/>
        </w:rPr>
      </w:pPr>
      <w:r w:rsidRPr="00BF7317">
        <w:rPr>
          <w:rFonts w:ascii="Arial" w:hAnsi="Arial" w:cs="Arial"/>
        </w:rPr>
        <w:t>Социальная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инфраструктура—это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комплекс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объектов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обслуживания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взаимосвязей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между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ними,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наземных,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пешеходных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дистанционных,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пределах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образования—территории</w:t>
      </w:r>
      <w:r>
        <w:rPr>
          <w:rFonts w:ascii="Arial" w:hAnsi="Arial" w:cs="Arial"/>
        </w:rPr>
        <w:t xml:space="preserve"> </w:t>
      </w:r>
      <w:r w:rsidR="000E0249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поселения.</w:t>
      </w:r>
    </w:p>
    <w:p w14:paraId="4EA11964" w14:textId="77777777" w:rsidR="00D05E4D" w:rsidRPr="00BF7317" w:rsidRDefault="00D05E4D" w:rsidP="00D05E4D">
      <w:pPr>
        <w:ind w:firstLine="709"/>
        <w:jc w:val="both"/>
        <w:rPr>
          <w:rFonts w:ascii="Arial" w:hAnsi="Arial" w:cs="Arial"/>
        </w:rPr>
      </w:pPr>
      <w:r w:rsidRPr="00BF7317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учреждениям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предприятиям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социальной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инфраструктуры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относятся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учреждения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здравоохранения,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социального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обеспечения,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спортивные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физкультурно-оздоровительные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учреждения,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учреждения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культуры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искусства,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предприятия</w:t>
      </w:r>
      <w:r>
        <w:rPr>
          <w:rFonts w:ascii="Arial" w:hAnsi="Arial" w:cs="Arial"/>
        </w:rPr>
        <w:t xml:space="preserve"> торговли </w:t>
      </w:r>
      <w:r w:rsidRPr="00BF731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бытового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обслуживания,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организации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учреждения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управления,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кредитно-финансовые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учреждения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предприятия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связи,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административные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организации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другие</w:t>
      </w:r>
      <w:r>
        <w:rPr>
          <w:rFonts w:ascii="Arial" w:hAnsi="Arial" w:cs="Arial"/>
        </w:rPr>
        <w:t xml:space="preserve">  </w:t>
      </w:r>
      <w:r w:rsidRPr="00BF7317">
        <w:rPr>
          <w:rFonts w:ascii="Arial" w:hAnsi="Arial" w:cs="Arial"/>
        </w:rPr>
        <w:t>учреждения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предприятия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обслуживания.</w:t>
      </w:r>
    </w:p>
    <w:p w14:paraId="15580146" w14:textId="77777777" w:rsidR="00D05E4D" w:rsidRPr="00BF7317" w:rsidRDefault="00D05E4D" w:rsidP="00D05E4D">
      <w:pPr>
        <w:ind w:firstLine="709"/>
        <w:jc w:val="both"/>
        <w:rPr>
          <w:rFonts w:ascii="Arial" w:hAnsi="Arial" w:cs="Arial"/>
        </w:rPr>
      </w:pPr>
      <w:r w:rsidRPr="00BF7317">
        <w:rPr>
          <w:rFonts w:ascii="Arial" w:hAnsi="Arial" w:cs="Arial"/>
        </w:rPr>
        <w:t>Градостроительный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кодекс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РФ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области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территориального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планирования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увязывает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содержание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генеральных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планов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поселений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только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полномочиями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органов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муниципальной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власти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соответствующих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уровней,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что</w:t>
      </w:r>
      <w:r>
        <w:rPr>
          <w:rFonts w:ascii="Arial" w:hAnsi="Arial" w:cs="Arial"/>
        </w:rPr>
        <w:t xml:space="preserve">  </w:t>
      </w:r>
      <w:r w:rsidRPr="00BF7317">
        <w:rPr>
          <w:rFonts w:ascii="Arial" w:hAnsi="Arial" w:cs="Arial"/>
        </w:rPr>
        <w:t>повышает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их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ответственность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lastRenderedPageBreak/>
        <w:t>реализацию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утверждаемых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градостроительных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решений,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однако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затрудняет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достижение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комплексности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последних.</w:t>
      </w:r>
    </w:p>
    <w:p w14:paraId="6C359C24" w14:textId="77777777" w:rsidR="00D05E4D" w:rsidRPr="00BF7317" w:rsidRDefault="00D05E4D" w:rsidP="00D05E4D">
      <w:pPr>
        <w:ind w:firstLine="709"/>
        <w:jc w:val="both"/>
        <w:rPr>
          <w:rFonts w:ascii="Arial" w:hAnsi="Arial" w:cs="Arial"/>
        </w:rPr>
      </w:pPr>
      <w:r w:rsidRPr="00BF7317">
        <w:rPr>
          <w:rFonts w:ascii="Arial" w:hAnsi="Arial" w:cs="Arial"/>
        </w:rPr>
        <w:t>Согласно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СНиП2.07.01-89*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«Градостроительство.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Планировка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застройка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городских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сельских</w:t>
      </w:r>
      <w:r>
        <w:rPr>
          <w:rFonts w:ascii="Arial" w:hAnsi="Arial" w:cs="Arial"/>
        </w:rPr>
        <w:t xml:space="preserve"> поселений» </w:t>
      </w:r>
      <w:r w:rsidRPr="00BF731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сельских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поселениях,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как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правило,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формируется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единый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общественный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центр,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дополняемый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объектами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повседневного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пользования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жилой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застройке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населенных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пунктов.</w:t>
      </w:r>
    </w:p>
    <w:p w14:paraId="5FB3F661" w14:textId="77777777" w:rsidR="00D05E4D" w:rsidRPr="00BF7317" w:rsidRDefault="00D05E4D" w:rsidP="00D05E4D">
      <w:pPr>
        <w:ind w:firstLine="709"/>
        <w:jc w:val="both"/>
        <w:rPr>
          <w:rFonts w:ascii="Arial" w:hAnsi="Arial" w:cs="Arial"/>
        </w:rPr>
      </w:pPr>
      <w:r w:rsidRPr="00BF731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сельской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местности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предусматривается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подразделение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учреждений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предприятий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обслуживания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объекты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первой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необходимости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каждом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населенном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пункте,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начиная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жителей,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базовые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объекты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более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высокого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уровня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группу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населенных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пунктов,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размещаемые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центре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местного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самоуправления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(поселения,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района).</w:t>
      </w:r>
    </w:p>
    <w:p w14:paraId="15FFD742" w14:textId="77777777" w:rsidR="00D05E4D" w:rsidRPr="00BF7317" w:rsidRDefault="00D05E4D" w:rsidP="00D05E4D">
      <w:pPr>
        <w:ind w:firstLine="709"/>
        <w:jc w:val="both"/>
        <w:rPr>
          <w:rFonts w:ascii="Arial" w:hAnsi="Arial" w:cs="Arial"/>
        </w:rPr>
      </w:pPr>
      <w:r w:rsidRPr="00BF7317">
        <w:rPr>
          <w:rFonts w:ascii="Arial" w:hAnsi="Arial" w:cs="Arial"/>
        </w:rPr>
        <w:t>«Методика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определения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нормативной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потребности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субъектов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Федерации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объектах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социальной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инфраструктуры»,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одобренная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распоряжением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Правительства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Федерации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октября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1999г.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№1683-р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предлагает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расчетные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нормативы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четырем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группам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предприятий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учреждений,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оказывающих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населению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гарантированные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социальные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услуги:</w:t>
      </w:r>
    </w:p>
    <w:p w14:paraId="12F1C7A9" w14:textId="77777777" w:rsidR="00D05E4D" w:rsidRPr="00BF7317" w:rsidRDefault="00D05E4D" w:rsidP="00D05E4D">
      <w:pPr>
        <w:widowControl/>
        <w:numPr>
          <w:ilvl w:val="0"/>
          <w:numId w:val="10"/>
        </w:numPr>
        <w:suppressAutoHyphens w:val="0"/>
        <w:ind w:left="272" w:firstLine="709"/>
        <w:jc w:val="both"/>
        <w:rPr>
          <w:rFonts w:ascii="Arial" w:hAnsi="Arial" w:cs="Arial"/>
        </w:rPr>
      </w:pPr>
      <w:r w:rsidRPr="00BF7317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(образовательные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учреждения,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включая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дошкольные);</w:t>
      </w:r>
    </w:p>
    <w:p w14:paraId="60855936" w14:textId="77777777" w:rsidR="00D05E4D" w:rsidRPr="00BF7317" w:rsidRDefault="00D05E4D" w:rsidP="00D05E4D">
      <w:pPr>
        <w:widowControl/>
        <w:numPr>
          <w:ilvl w:val="0"/>
          <w:numId w:val="10"/>
        </w:numPr>
        <w:suppressAutoHyphens w:val="0"/>
        <w:ind w:left="272" w:firstLine="709"/>
        <w:jc w:val="both"/>
        <w:rPr>
          <w:rFonts w:ascii="Arial" w:hAnsi="Arial" w:cs="Arial"/>
        </w:rPr>
      </w:pPr>
      <w:r w:rsidRPr="00BF7317">
        <w:rPr>
          <w:rFonts w:ascii="Arial" w:hAnsi="Arial" w:cs="Arial"/>
        </w:rPr>
        <w:t>здравоохранения;</w:t>
      </w:r>
    </w:p>
    <w:p w14:paraId="76BC5D02" w14:textId="77777777" w:rsidR="00D05E4D" w:rsidRPr="00BF7317" w:rsidRDefault="00D05E4D" w:rsidP="00D05E4D">
      <w:pPr>
        <w:widowControl/>
        <w:numPr>
          <w:ilvl w:val="0"/>
          <w:numId w:val="10"/>
        </w:numPr>
        <w:suppressAutoHyphens w:val="0"/>
        <w:ind w:left="272" w:firstLine="709"/>
        <w:jc w:val="both"/>
        <w:rPr>
          <w:rFonts w:ascii="Arial" w:hAnsi="Arial" w:cs="Arial"/>
        </w:rPr>
      </w:pPr>
      <w:r w:rsidRPr="00BF7317">
        <w:rPr>
          <w:rFonts w:ascii="Arial" w:hAnsi="Arial" w:cs="Arial"/>
        </w:rPr>
        <w:t>культуры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искусства;</w:t>
      </w:r>
    </w:p>
    <w:p w14:paraId="33490140" w14:textId="77777777" w:rsidR="00D05E4D" w:rsidRPr="00C10BF6" w:rsidRDefault="00D05E4D" w:rsidP="00D05E4D">
      <w:pPr>
        <w:widowControl/>
        <w:numPr>
          <w:ilvl w:val="0"/>
          <w:numId w:val="10"/>
        </w:numPr>
        <w:suppressAutoHyphens w:val="0"/>
        <w:ind w:left="272" w:firstLine="709"/>
        <w:jc w:val="both"/>
        <w:rPr>
          <w:rFonts w:cs="Arial"/>
        </w:rPr>
      </w:pPr>
      <w:r w:rsidRPr="00BF7317">
        <w:rPr>
          <w:rFonts w:ascii="Arial" w:hAnsi="Arial" w:cs="Arial"/>
        </w:rPr>
        <w:t>физической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культуры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BF7317">
        <w:rPr>
          <w:rFonts w:ascii="Arial" w:hAnsi="Arial" w:cs="Arial"/>
        </w:rPr>
        <w:t>спорта</w:t>
      </w:r>
      <w:r w:rsidRPr="00C10BF6">
        <w:rPr>
          <w:rFonts w:cs="Arial"/>
        </w:rPr>
        <w:t>.</w:t>
      </w:r>
    </w:p>
    <w:p w14:paraId="12C1C0E8" w14:textId="77777777" w:rsidR="00D05E4D" w:rsidRPr="009B6B29" w:rsidRDefault="00D05E4D" w:rsidP="00D05E4D">
      <w:pPr>
        <w:ind w:left="360"/>
        <w:jc w:val="both"/>
        <w:rPr>
          <w:rFonts w:ascii="Arial" w:hAnsi="Arial" w:cs="Arial"/>
          <w:color w:val="382E2C"/>
          <w:lang w:eastAsia="ru-RU"/>
        </w:rPr>
      </w:pPr>
      <w:r w:rsidRPr="009B6B29">
        <w:rPr>
          <w:rFonts w:ascii="Arial" w:hAnsi="Arial" w:cs="Arial"/>
          <w:color w:val="382E2C"/>
          <w:lang w:eastAsia="ru-RU"/>
        </w:rPr>
        <w:t>Все объекты обслуживания социальной инфраструктуры также можно разделить на группы по следующим признакам:</w:t>
      </w:r>
    </w:p>
    <w:p w14:paraId="2E1230CA" w14:textId="77777777" w:rsidR="00D05E4D" w:rsidRPr="009B6B29" w:rsidRDefault="00D05E4D" w:rsidP="00D05E4D">
      <w:pPr>
        <w:ind w:left="360"/>
        <w:jc w:val="both"/>
        <w:rPr>
          <w:rFonts w:ascii="Arial" w:hAnsi="Arial" w:cs="Arial"/>
          <w:color w:val="382E2C"/>
          <w:lang w:eastAsia="ru-RU"/>
        </w:rPr>
      </w:pPr>
      <w:r w:rsidRPr="009B6B29">
        <w:rPr>
          <w:rFonts w:ascii="Arial" w:hAnsi="Arial" w:cs="Arial"/>
          <w:color w:val="382E2C"/>
          <w:lang w:eastAsia="ru-RU"/>
        </w:rPr>
        <w:t>         – по функциональному назначению (предприятия образования, здравоохранения, физкультуры и спорта, культуры, торговли, общественного питания, бытового обслуживания, отделения связи, отделения сбербанка, пункты охраны правопорядка, административные учреждения);</w:t>
      </w:r>
    </w:p>
    <w:p w14:paraId="0AE68B2E" w14:textId="77777777" w:rsidR="00D05E4D" w:rsidRPr="009B6B29" w:rsidRDefault="00D05E4D" w:rsidP="00D05E4D">
      <w:pPr>
        <w:ind w:left="360"/>
        <w:jc w:val="both"/>
        <w:rPr>
          <w:rFonts w:ascii="Arial" w:hAnsi="Arial" w:cs="Arial"/>
          <w:color w:val="382E2C"/>
          <w:lang w:eastAsia="ru-RU"/>
        </w:rPr>
      </w:pPr>
      <w:r w:rsidRPr="009B6B29">
        <w:rPr>
          <w:rFonts w:ascii="Arial" w:hAnsi="Arial" w:cs="Arial"/>
          <w:color w:val="382E2C"/>
          <w:lang w:eastAsia="ru-RU"/>
        </w:rPr>
        <w:t>         – по формам собственности и рангу административного подчинения (государственные (федеральные), областные (региональные), районного и местного значения (муниципальные), ведомственные и частные);</w:t>
      </w:r>
    </w:p>
    <w:p w14:paraId="4976165D" w14:textId="77777777" w:rsidR="00D05E4D" w:rsidRPr="009B6B29" w:rsidRDefault="00D05E4D" w:rsidP="00D05E4D">
      <w:pPr>
        <w:ind w:left="360"/>
        <w:jc w:val="both"/>
        <w:rPr>
          <w:rFonts w:ascii="Arial" w:hAnsi="Arial" w:cs="Arial"/>
          <w:color w:val="382E2C"/>
          <w:lang w:eastAsia="ru-RU"/>
        </w:rPr>
      </w:pPr>
      <w:r w:rsidRPr="009B6B29">
        <w:rPr>
          <w:rFonts w:ascii="Arial" w:hAnsi="Arial" w:cs="Arial"/>
          <w:color w:val="382E2C"/>
          <w:lang w:eastAsia="ru-RU"/>
        </w:rPr>
        <w:t>         – по интенсивности использования (объекты повседневного спроса, периодического спроса и эпизодического спроса).</w:t>
      </w:r>
    </w:p>
    <w:p w14:paraId="5244BF88" w14:textId="44792A63" w:rsidR="00D05E4D" w:rsidRPr="00402B84" w:rsidRDefault="00D05E4D" w:rsidP="00D05E4D">
      <w:pPr>
        <w:ind w:firstLine="709"/>
        <w:jc w:val="both"/>
        <w:rPr>
          <w:rFonts w:ascii="Arial" w:hAnsi="Arial" w:cs="Arial"/>
        </w:rPr>
      </w:pPr>
      <w:r w:rsidRPr="00402B84">
        <w:rPr>
          <w:rFonts w:ascii="Arial" w:hAnsi="Arial" w:cs="Arial"/>
        </w:rPr>
        <w:t>Нормативная</w:t>
      </w:r>
      <w:r>
        <w:rPr>
          <w:rFonts w:ascii="Arial" w:hAnsi="Arial" w:cs="Arial"/>
        </w:rPr>
        <w:t xml:space="preserve"> </w:t>
      </w:r>
      <w:r w:rsidRPr="00402B84">
        <w:rPr>
          <w:rFonts w:ascii="Arial" w:hAnsi="Arial" w:cs="Arial"/>
        </w:rPr>
        <w:t>база</w:t>
      </w:r>
      <w:r>
        <w:rPr>
          <w:rFonts w:ascii="Arial" w:hAnsi="Arial" w:cs="Arial"/>
        </w:rPr>
        <w:t xml:space="preserve"> </w:t>
      </w:r>
      <w:r w:rsidRPr="00402B84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Pr="00402B84">
        <w:rPr>
          <w:rFonts w:ascii="Arial" w:hAnsi="Arial" w:cs="Arial"/>
        </w:rPr>
        <w:t>определения</w:t>
      </w:r>
      <w:r>
        <w:rPr>
          <w:rFonts w:ascii="Arial" w:hAnsi="Arial" w:cs="Arial"/>
        </w:rPr>
        <w:t xml:space="preserve"> </w:t>
      </w:r>
      <w:r w:rsidRPr="00402B84">
        <w:rPr>
          <w:rFonts w:ascii="Arial" w:hAnsi="Arial" w:cs="Arial"/>
        </w:rPr>
        <w:t>номенклатуры</w:t>
      </w:r>
      <w:r>
        <w:rPr>
          <w:rFonts w:ascii="Arial" w:hAnsi="Arial" w:cs="Arial"/>
        </w:rPr>
        <w:t xml:space="preserve"> </w:t>
      </w:r>
      <w:r w:rsidRPr="00402B84">
        <w:rPr>
          <w:rFonts w:ascii="Arial" w:hAnsi="Arial" w:cs="Arial"/>
        </w:rPr>
        <w:t>количественных</w:t>
      </w:r>
      <w:r>
        <w:rPr>
          <w:rFonts w:ascii="Arial" w:hAnsi="Arial" w:cs="Arial"/>
        </w:rPr>
        <w:t xml:space="preserve"> </w:t>
      </w:r>
      <w:r w:rsidRPr="00402B84">
        <w:rPr>
          <w:rFonts w:ascii="Arial" w:hAnsi="Arial" w:cs="Arial"/>
        </w:rPr>
        <w:t>показателей</w:t>
      </w:r>
      <w:r>
        <w:rPr>
          <w:rFonts w:ascii="Arial" w:hAnsi="Arial" w:cs="Arial"/>
        </w:rPr>
        <w:t xml:space="preserve"> </w:t>
      </w:r>
      <w:r w:rsidRPr="00402B84">
        <w:rPr>
          <w:rFonts w:ascii="Arial" w:hAnsi="Arial" w:cs="Arial"/>
        </w:rPr>
        <w:t>объектов</w:t>
      </w:r>
      <w:r>
        <w:rPr>
          <w:rFonts w:ascii="Arial" w:hAnsi="Arial" w:cs="Arial"/>
        </w:rPr>
        <w:t xml:space="preserve"> </w:t>
      </w:r>
      <w:r w:rsidRPr="00402B84">
        <w:rPr>
          <w:rFonts w:ascii="Arial" w:hAnsi="Arial" w:cs="Arial"/>
        </w:rPr>
        <w:t>обслуживания:</w:t>
      </w:r>
    </w:p>
    <w:p w14:paraId="3274A4C4" w14:textId="77777777" w:rsidR="00D05E4D" w:rsidRPr="00402B84" w:rsidRDefault="00D05E4D" w:rsidP="00D05E4D">
      <w:pPr>
        <w:widowControl/>
        <w:numPr>
          <w:ilvl w:val="0"/>
          <w:numId w:val="11"/>
        </w:numPr>
        <w:suppressAutoHyphens w:val="0"/>
        <w:ind w:left="272" w:firstLine="709"/>
        <w:jc w:val="both"/>
        <w:rPr>
          <w:rFonts w:ascii="Arial" w:hAnsi="Arial" w:cs="Arial"/>
        </w:rPr>
      </w:pPr>
      <w:r w:rsidRPr="00402B84">
        <w:rPr>
          <w:rFonts w:ascii="Arial" w:hAnsi="Arial" w:cs="Arial"/>
        </w:rPr>
        <w:t>СНиП2.07.01-89*</w:t>
      </w:r>
      <w:r>
        <w:rPr>
          <w:rFonts w:ascii="Arial" w:hAnsi="Arial" w:cs="Arial"/>
        </w:rPr>
        <w:t xml:space="preserve"> </w:t>
      </w:r>
      <w:r w:rsidRPr="00402B84">
        <w:rPr>
          <w:rFonts w:ascii="Arial" w:hAnsi="Arial" w:cs="Arial"/>
        </w:rPr>
        <w:t>«Градостроительство.</w:t>
      </w:r>
      <w:r>
        <w:rPr>
          <w:rFonts w:ascii="Arial" w:hAnsi="Arial" w:cs="Arial"/>
        </w:rPr>
        <w:t xml:space="preserve"> </w:t>
      </w:r>
      <w:r w:rsidRPr="00402B84">
        <w:rPr>
          <w:rFonts w:ascii="Arial" w:hAnsi="Arial" w:cs="Arial"/>
        </w:rPr>
        <w:t>Планировка</w:t>
      </w:r>
      <w:r>
        <w:rPr>
          <w:rFonts w:ascii="Arial" w:hAnsi="Arial" w:cs="Arial"/>
        </w:rPr>
        <w:t xml:space="preserve"> </w:t>
      </w:r>
      <w:r w:rsidRPr="00402B84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402B84">
        <w:rPr>
          <w:rFonts w:ascii="Arial" w:hAnsi="Arial" w:cs="Arial"/>
        </w:rPr>
        <w:t>застройка</w:t>
      </w:r>
      <w:r>
        <w:rPr>
          <w:rFonts w:ascii="Arial" w:hAnsi="Arial" w:cs="Arial"/>
        </w:rPr>
        <w:t xml:space="preserve"> </w:t>
      </w:r>
      <w:r w:rsidRPr="00402B84">
        <w:rPr>
          <w:rFonts w:ascii="Arial" w:hAnsi="Arial" w:cs="Arial"/>
        </w:rPr>
        <w:t>городских</w:t>
      </w:r>
      <w:r>
        <w:rPr>
          <w:rFonts w:ascii="Arial" w:hAnsi="Arial" w:cs="Arial"/>
        </w:rPr>
        <w:t xml:space="preserve"> </w:t>
      </w:r>
      <w:r w:rsidRPr="00402B84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402B84">
        <w:rPr>
          <w:rFonts w:ascii="Arial" w:hAnsi="Arial" w:cs="Arial"/>
        </w:rPr>
        <w:t>сельских</w:t>
      </w:r>
      <w:r>
        <w:rPr>
          <w:rFonts w:ascii="Arial" w:hAnsi="Arial" w:cs="Arial"/>
        </w:rPr>
        <w:t xml:space="preserve"> </w:t>
      </w:r>
      <w:r w:rsidRPr="00402B84">
        <w:rPr>
          <w:rFonts w:ascii="Arial" w:hAnsi="Arial" w:cs="Arial"/>
        </w:rPr>
        <w:t>поселений»;</w:t>
      </w:r>
    </w:p>
    <w:p w14:paraId="3FE1BD4F" w14:textId="2F715531" w:rsidR="00D05E4D" w:rsidRDefault="00D05E4D" w:rsidP="00D05E4D">
      <w:pPr>
        <w:widowControl/>
        <w:numPr>
          <w:ilvl w:val="0"/>
          <w:numId w:val="11"/>
        </w:numPr>
        <w:suppressAutoHyphens w:val="0"/>
        <w:ind w:left="272" w:firstLine="709"/>
        <w:jc w:val="both"/>
        <w:rPr>
          <w:rFonts w:ascii="Arial" w:hAnsi="Arial" w:cs="Arial"/>
        </w:rPr>
      </w:pPr>
      <w:r w:rsidRPr="00402B84">
        <w:rPr>
          <w:rFonts w:ascii="Arial" w:hAnsi="Arial" w:cs="Arial"/>
        </w:rPr>
        <w:t xml:space="preserve">«Методика нормативной потребности субъектов Российской Федерации в объектах </w:t>
      </w:r>
      <w:r>
        <w:rPr>
          <w:rFonts w:ascii="Arial" w:hAnsi="Arial" w:cs="Arial"/>
        </w:rPr>
        <w:t>с</w:t>
      </w:r>
      <w:r w:rsidRPr="00402B84">
        <w:rPr>
          <w:rFonts w:ascii="Arial" w:hAnsi="Arial" w:cs="Arial"/>
        </w:rPr>
        <w:t>оциальной инфраструктуры».</w:t>
      </w:r>
    </w:p>
    <w:p w14:paraId="52284BD3" w14:textId="77777777" w:rsidR="00D05E4D" w:rsidRPr="003F5BA8" w:rsidRDefault="00D05E4D" w:rsidP="00D05E4D">
      <w:pPr>
        <w:widowControl/>
        <w:suppressAutoHyphens w:val="0"/>
        <w:ind w:left="981"/>
        <w:jc w:val="both"/>
        <w:rPr>
          <w:rFonts w:ascii="Arial" w:hAnsi="Arial" w:cs="Arial"/>
        </w:rPr>
      </w:pPr>
    </w:p>
    <w:p w14:paraId="422FC05B" w14:textId="26702F5A" w:rsidR="00552058" w:rsidRDefault="009239C5" w:rsidP="00552058">
      <w:pPr>
        <w:pStyle w:val="a3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</w:t>
      </w:r>
      <w:r w:rsidR="000E0249">
        <w:rPr>
          <w:rFonts w:ascii="Arial" w:hAnsi="Arial" w:cs="Arial"/>
        </w:rPr>
        <w:t xml:space="preserve">               </w:t>
      </w:r>
      <w:r w:rsidR="00552058" w:rsidRPr="00A84E88">
        <w:rPr>
          <w:rFonts w:ascii="Arial" w:hAnsi="Arial" w:cs="Arial"/>
        </w:rPr>
        <w:t>Образование</w:t>
      </w:r>
    </w:p>
    <w:p w14:paraId="47F1201F" w14:textId="77777777" w:rsidR="00E04776" w:rsidRPr="00A42555" w:rsidRDefault="00E04776" w:rsidP="00E04776">
      <w:pPr>
        <w:ind w:firstLine="709"/>
        <w:jc w:val="both"/>
        <w:rPr>
          <w:rFonts w:ascii="Arial" w:hAnsi="Arial" w:cs="Arial"/>
        </w:rPr>
      </w:pPr>
      <w:r w:rsidRPr="00A42555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необходимым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населению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нормируемым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объектам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относятся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детские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дошкольные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учреждения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общеобразовательные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школы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(повседневный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уровень),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учреждения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начального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профессионального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средне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специального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(периодический</w:t>
      </w:r>
      <w:r>
        <w:rPr>
          <w:rFonts w:ascii="Arial" w:hAnsi="Arial" w:cs="Arial"/>
        </w:rPr>
        <w:t xml:space="preserve"> </w:t>
      </w:r>
      <w:r w:rsidRPr="00A42555">
        <w:rPr>
          <w:rFonts w:ascii="Arial" w:hAnsi="Arial" w:cs="Arial"/>
        </w:rPr>
        <w:t>уровень).</w:t>
      </w:r>
    </w:p>
    <w:p w14:paraId="3CF34571" w14:textId="77777777" w:rsidR="00552058" w:rsidRPr="00A84E88" w:rsidRDefault="00552058" w:rsidP="00552058">
      <w:pPr>
        <w:pStyle w:val="a7"/>
        <w:jc w:val="both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   </w:t>
      </w:r>
      <w:r w:rsidRPr="00A84E88">
        <w:rPr>
          <w:rFonts w:ascii="Arial" w:hAnsi="Arial" w:cs="Arial"/>
          <w:color w:val="000008"/>
          <w:spacing w:val="-1"/>
        </w:rPr>
        <w:t>Социальная инфраструктура</w:t>
      </w:r>
      <w:r w:rsidRPr="00A84E88">
        <w:rPr>
          <w:rFonts w:ascii="Arial" w:hAnsi="Arial" w:cs="Arial"/>
          <w:color w:val="00000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поселения</w:t>
      </w:r>
      <w:r w:rsidRPr="00A84E88">
        <w:rPr>
          <w:rFonts w:ascii="Arial" w:hAnsi="Arial" w:cs="Arial"/>
          <w:color w:val="000008"/>
        </w:rPr>
        <w:t xml:space="preserve"> в</w:t>
      </w:r>
      <w:r w:rsidRPr="00A84E88">
        <w:rPr>
          <w:rFonts w:ascii="Arial" w:hAnsi="Arial" w:cs="Arial"/>
          <w:color w:val="000008"/>
          <w:spacing w:val="-2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сфере</w:t>
      </w:r>
      <w:r w:rsidRPr="00A84E88">
        <w:rPr>
          <w:rFonts w:ascii="Arial" w:hAnsi="Arial" w:cs="Arial"/>
          <w:color w:val="000008"/>
          <w:spacing w:val="2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образования</w:t>
      </w:r>
      <w:r w:rsidRPr="00A84E88">
        <w:rPr>
          <w:rFonts w:ascii="Arial" w:hAnsi="Arial" w:cs="Arial"/>
          <w:color w:val="000008"/>
          <w:spacing w:val="2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представлена:</w:t>
      </w:r>
    </w:p>
    <w:p w14:paraId="5BBBC67B" w14:textId="1EE3E687" w:rsidR="00552058" w:rsidRPr="00A84E88" w:rsidRDefault="00552058" w:rsidP="00552058">
      <w:pPr>
        <w:pStyle w:val="a7"/>
        <w:widowControl w:val="0"/>
        <w:numPr>
          <w:ilvl w:val="2"/>
          <w:numId w:val="8"/>
        </w:numPr>
        <w:tabs>
          <w:tab w:val="left" w:pos="810"/>
        </w:tabs>
        <w:spacing w:before="100" w:after="0"/>
        <w:ind w:right="110" w:hanging="360"/>
        <w:rPr>
          <w:rFonts w:ascii="Arial" w:hAnsi="Arial" w:cs="Arial"/>
        </w:rPr>
      </w:pPr>
      <w:r w:rsidRPr="00A84E88">
        <w:rPr>
          <w:rFonts w:ascii="Arial" w:hAnsi="Arial" w:cs="Arial"/>
          <w:color w:val="000008"/>
          <w:spacing w:val="-1"/>
        </w:rPr>
        <w:t>Таловской</w:t>
      </w:r>
      <w:r w:rsidRPr="00A84E88">
        <w:rPr>
          <w:rFonts w:ascii="Arial" w:hAnsi="Arial" w:cs="Arial"/>
          <w:color w:val="000008"/>
          <w:spacing w:val="-2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средней</w:t>
      </w:r>
      <w:r w:rsidRPr="00A84E88">
        <w:rPr>
          <w:rFonts w:ascii="Arial" w:hAnsi="Arial" w:cs="Arial"/>
          <w:color w:val="00000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школой</w:t>
      </w:r>
      <w:r w:rsidRPr="00A84E88">
        <w:rPr>
          <w:rFonts w:ascii="Arial" w:hAnsi="Arial" w:cs="Arial"/>
          <w:color w:val="000008"/>
        </w:rPr>
        <w:t xml:space="preserve"> с</w:t>
      </w:r>
      <w:r w:rsidRPr="00A84E88">
        <w:rPr>
          <w:rFonts w:ascii="Arial" w:hAnsi="Arial" w:cs="Arial"/>
          <w:color w:val="000008"/>
          <w:spacing w:val="-1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нормативной</w:t>
      </w:r>
      <w:r w:rsidRPr="00A84E88">
        <w:rPr>
          <w:rFonts w:ascii="Arial" w:hAnsi="Arial" w:cs="Arial"/>
          <w:color w:val="000008"/>
          <w:spacing w:val="33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вместимостью</w:t>
      </w:r>
      <w:r w:rsidRPr="00A84E88">
        <w:rPr>
          <w:rFonts w:ascii="Arial" w:hAnsi="Arial" w:cs="Arial"/>
          <w:color w:val="000008"/>
          <w:spacing w:val="-2"/>
        </w:rPr>
        <w:t xml:space="preserve"> 520</w:t>
      </w:r>
      <w:r w:rsidRPr="00A84E88">
        <w:rPr>
          <w:rFonts w:ascii="Arial" w:hAnsi="Arial" w:cs="Arial"/>
          <w:color w:val="00000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мест</w:t>
      </w:r>
      <w:r w:rsidRPr="00A84E88">
        <w:rPr>
          <w:rFonts w:ascii="Arial" w:hAnsi="Arial" w:cs="Arial"/>
          <w:color w:val="000008"/>
          <w:spacing w:val="1"/>
        </w:rPr>
        <w:t xml:space="preserve"> </w:t>
      </w:r>
      <w:r w:rsidRPr="00A84E88">
        <w:rPr>
          <w:rFonts w:ascii="Arial" w:hAnsi="Arial" w:cs="Arial"/>
          <w:color w:val="000008"/>
        </w:rPr>
        <w:t xml:space="preserve">и </w:t>
      </w:r>
      <w:r w:rsidRPr="00A84E88">
        <w:rPr>
          <w:rFonts w:ascii="Arial" w:hAnsi="Arial" w:cs="Arial"/>
          <w:color w:val="000008"/>
          <w:spacing w:val="-1"/>
        </w:rPr>
        <w:t xml:space="preserve">фактическим количеством </w:t>
      </w:r>
      <w:r w:rsidRPr="00A84E88">
        <w:rPr>
          <w:rFonts w:ascii="Arial" w:hAnsi="Arial" w:cs="Arial"/>
          <w:color w:val="000008"/>
          <w:spacing w:val="-2"/>
        </w:rPr>
        <w:t>учеников</w:t>
      </w:r>
      <w:r w:rsidRPr="00A84E88">
        <w:rPr>
          <w:rFonts w:ascii="Arial" w:hAnsi="Arial" w:cs="Arial"/>
          <w:color w:val="000008"/>
          <w:spacing w:val="3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–131</w:t>
      </w:r>
      <w:r w:rsidRPr="00A84E88">
        <w:rPr>
          <w:rFonts w:ascii="Arial" w:hAnsi="Arial" w:cs="Arial"/>
          <w:color w:val="000008"/>
          <w:spacing w:val="-1"/>
        </w:rPr>
        <w:t>чел</w:t>
      </w:r>
      <w:r w:rsidR="009B682F">
        <w:rPr>
          <w:rFonts w:ascii="Arial" w:hAnsi="Arial" w:cs="Arial"/>
          <w:color w:val="000008"/>
          <w:spacing w:val="-1"/>
        </w:rPr>
        <w:t>овек</w:t>
      </w:r>
      <w:r w:rsidRPr="00A84E88">
        <w:rPr>
          <w:rFonts w:ascii="Arial" w:hAnsi="Arial" w:cs="Arial"/>
          <w:color w:val="000008"/>
          <w:spacing w:val="-1"/>
        </w:rPr>
        <w:t>.</w:t>
      </w:r>
    </w:p>
    <w:p w14:paraId="4DBA52FF" w14:textId="4569A4F2" w:rsidR="00552058" w:rsidRPr="00A84E88" w:rsidRDefault="00552058" w:rsidP="00552058">
      <w:pPr>
        <w:pStyle w:val="a7"/>
        <w:widowControl w:val="0"/>
        <w:numPr>
          <w:ilvl w:val="2"/>
          <w:numId w:val="8"/>
        </w:numPr>
        <w:tabs>
          <w:tab w:val="left" w:pos="810"/>
        </w:tabs>
        <w:spacing w:before="100" w:after="0"/>
        <w:ind w:right="110" w:hanging="360"/>
        <w:rPr>
          <w:rFonts w:ascii="Arial" w:hAnsi="Arial" w:cs="Arial"/>
        </w:rPr>
      </w:pPr>
      <w:r w:rsidRPr="00A84E88">
        <w:rPr>
          <w:rFonts w:ascii="Arial" w:hAnsi="Arial" w:cs="Arial"/>
          <w:color w:val="000008"/>
          <w:spacing w:val="-1"/>
        </w:rPr>
        <w:t>Таловский</w:t>
      </w:r>
      <w:r w:rsidRPr="00A84E88">
        <w:rPr>
          <w:rFonts w:ascii="Arial" w:hAnsi="Arial" w:cs="Arial"/>
          <w:color w:val="000008"/>
          <w:spacing w:val="65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детский</w:t>
      </w:r>
      <w:r w:rsidRPr="00A84E88">
        <w:rPr>
          <w:rFonts w:ascii="Arial" w:hAnsi="Arial" w:cs="Arial"/>
          <w:color w:val="000008"/>
          <w:spacing w:val="65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сад</w:t>
      </w:r>
      <w:r w:rsidRPr="00A84E88">
        <w:rPr>
          <w:rFonts w:ascii="Arial" w:hAnsi="Arial" w:cs="Arial"/>
          <w:color w:val="000008"/>
          <w:spacing w:val="6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на</w:t>
      </w:r>
      <w:r w:rsidRPr="00A84E88">
        <w:rPr>
          <w:rFonts w:ascii="Arial" w:hAnsi="Arial" w:cs="Arial"/>
          <w:color w:val="000008"/>
          <w:spacing w:val="64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50</w:t>
      </w:r>
      <w:r w:rsidRPr="00A84E88">
        <w:rPr>
          <w:rFonts w:ascii="Arial" w:hAnsi="Arial" w:cs="Arial"/>
          <w:color w:val="000008"/>
          <w:spacing w:val="67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мест</w:t>
      </w:r>
      <w:r w:rsidRPr="00A84E88">
        <w:rPr>
          <w:rFonts w:ascii="Arial" w:hAnsi="Arial" w:cs="Arial"/>
          <w:color w:val="000008"/>
          <w:spacing w:val="66"/>
        </w:rPr>
        <w:t xml:space="preserve"> </w:t>
      </w:r>
      <w:r w:rsidRPr="00A84E88">
        <w:rPr>
          <w:rFonts w:ascii="Arial" w:hAnsi="Arial" w:cs="Arial"/>
          <w:color w:val="000008"/>
        </w:rPr>
        <w:t>и</w:t>
      </w:r>
      <w:r w:rsidRPr="00A84E88">
        <w:rPr>
          <w:rFonts w:ascii="Arial" w:hAnsi="Arial" w:cs="Arial"/>
          <w:color w:val="000008"/>
          <w:spacing w:val="65"/>
        </w:rPr>
        <w:t xml:space="preserve"> </w:t>
      </w:r>
      <w:r w:rsidRPr="00A84E88">
        <w:rPr>
          <w:rFonts w:ascii="Arial" w:hAnsi="Arial" w:cs="Arial"/>
          <w:color w:val="000008"/>
        </w:rPr>
        <w:t>с</w:t>
      </w:r>
      <w:r w:rsidRPr="00A84E88">
        <w:rPr>
          <w:rFonts w:ascii="Arial" w:hAnsi="Arial" w:cs="Arial"/>
          <w:color w:val="000008"/>
          <w:spacing w:val="64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фактическим</w:t>
      </w:r>
      <w:r w:rsidRPr="00A84E88">
        <w:rPr>
          <w:rFonts w:ascii="Arial" w:hAnsi="Arial" w:cs="Arial"/>
          <w:color w:val="000008"/>
          <w:spacing w:val="66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пребыванием</w:t>
      </w:r>
      <w:r w:rsidRPr="00A84E88">
        <w:rPr>
          <w:rFonts w:ascii="Arial" w:hAnsi="Arial" w:cs="Arial"/>
          <w:color w:val="000008"/>
          <w:spacing w:val="26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детей</w:t>
      </w:r>
      <w:r w:rsidRPr="00A84E88">
        <w:rPr>
          <w:rFonts w:ascii="Arial" w:hAnsi="Arial" w:cs="Arial"/>
          <w:color w:val="00000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-43</w:t>
      </w:r>
      <w:r w:rsidR="009B682F">
        <w:rPr>
          <w:rFonts w:ascii="Arial" w:hAnsi="Arial" w:cs="Arial"/>
          <w:color w:val="000008"/>
          <w:spacing w:val="-1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чел</w:t>
      </w:r>
      <w:r w:rsidR="009B682F">
        <w:rPr>
          <w:rFonts w:ascii="Arial" w:hAnsi="Arial" w:cs="Arial"/>
          <w:color w:val="000008"/>
          <w:spacing w:val="-1"/>
        </w:rPr>
        <w:t>овека</w:t>
      </w:r>
      <w:r w:rsidRPr="00A84E88">
        <w:rPr>
          <w:rFonts w:ascii="Arial" w:hAnsi="Arial" w:cs="Arial"/>
          <w:color w:val="000008"/>
          <w:spacing w:val="-1"/>
        </w:rPr>
        <w:t>.</w:t>
      </w:r>
    </w:p>
    <w:p w14:paraId="000ED336" w14:textId="77777777" w:rsidR="00552058" w:rsidRPr="00A84E88" w:rsidRDefault="00552058" w:rsidP="00552058">
      <w:pPr>
        <w:pStyle w:val="a7"/>
        <w:ind w:right="106"/>
        <w:jc w:val="both"/>
        <w:rPr>
          <w:rFonts w:ascii="Arial" w:hAnsi="Arial" w:cs="Arial"/>
        </w:rPr>
      </w:pPr>
      <w:r w:rsidRPr="00A84E88">
        <w:rPr>
          <w:rFonts w:ascii="Arial" w:hAnsi="Arial" w:cs="Arial"/>
          <w:color w:val="000008"/>
          <w:spacing w:val="-2"/>
        </w:rPr>
        <w:t>Слабая</w:t>
      </w:r>
      <w:r w:rsidRPr="00A84E88">
        <w:rPr>
          <w:rFonts w:ascii="Arial" w:hAnsi="Arial" w:cs="Arial"/>
          <w:color w:val="000008"/>
          <w:spacing w:val="35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загруженность</w:t>
      </w:r>
      <w:r w:rsidRPr="00A84E88">
        <w:rPr>
          <w:rFonts w:ascii="Arial" w:hAnsi="Arial" w:cs="Arial"/>
          <w:color w:val="000008"/>
          <w:spacing w:val="33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благоприятно</w:t>
      </w:r>
      <w:r w:rsidRPr="00A84E88">
        <w:rPr>
          <w:rFonts w:ascii="Arial" w:hAnsi="Arial" w:cs="Arial"/>
          <w:color w:val="000008"/>
          <w:spacing w:val="33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сказывается</w:t>
      </w:r>
      <w:r w:rsidRPr="00A84E88">
        <w:rPr>
          <w:rFonts w:ascii="Arial" w:hAnsi="Arial" w:cs="Arial"/>
          <w:color w:val="000008"/>
          <w:spacing w:val="35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на</w:t>
      </w:r>
      <w:r w:rsidRPr="00A84E88">
        <w:rPr>
          <w:rFonts w:ascii="Arial" w:hAnsi="Arial" w:cs="Arial"/>
          <w:color w:val="000008"/>
          <w:spacing w:val="32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принятой</w:t>
      </w:r>
      <w:r w:rsidRPr="00A84E88">
        <w:rPr>
          <w:rFonts w:ascii="Arial" w:hAnsi="Arial" w:cs="Arial"/>
          <w:color w:val="000008"/>
          <w:spacing w:val="53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образовательной</w:t>
      </w:r>
      <w:r w:rsidRPr="00A84E88">
        <w:rPr>
          <w:rFonts w:ascii="Arial" w:hAnsi="Arial" w:cs="Arial"/>
          <w:color w:val="000008"/>
          <w:spacing w:val="52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модели</w:t>
      </w:r>
      <w:r w:rsidRPr="00A84E88">
        <w:rPr>
          <w:rFonts w:ascii="Arial" w:hAnsi="Arial" w:cs="Arial"/>
          <w:color w:val="000008"/>
          <w:spacing w:val="54"/>
        </w:rPr>
        <w:t xml:space="preserve"> </w:t>
      </w:r>
      <w:r w:rsidRPr="00A84E88">
        <w:rPr>
          <w:rFonts w:ascii="Arial" w:hAnsi="Arial" w:cs="Arial"/>
          <w:color w:val="000008"/>
        </w:rPr>
        <w:t>в</w:t>
      </w:r>
      <w:r w:rsidRPr="00A84E88">
        <w:rPr>
          <w:rFonts w:ascii="Arial" w:hAnsi="Arial" w:cs="Arial"/>
          <w:color w:val="000008"/>
          <w:spacing w:val="52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общеобразовательных</w:t>
      </w:r>
      <w:r w:rsidRPr="00A84E88">
        <w:rPr>
          <w:rFonts w:ascii="Arial" w:hAnsi="Arial" w:cs="Arial"/>
          <w:color w:val="000008"/>
          <w:spacing w:val="52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учреждениях,</w:t>
      </w:r>
      <w:r w:rsidRPr="00A84E88">
        <w:rPr>
          <w:rFonts w:ascii="Arial" w:hAnsi="Arial" w:cs="Arial"/>
          <w:color w:val="000008"/>
          <w:spacing w:val="31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 xml:space="preserve">обучение </w:t>
      </w:r>
      <w:r w:rsidRPr="00A84E88">
        <w:rPr>
          <w:rFonts w:ascii="Arial" w:hAnsi="Arial" w:cs="Arial"/>
          <w:color w:val="000008"/>
        </w:rPr>
        <w:t>в</w:t>
      </w:r>
      <w:r w:rsidRPr="00A84E88">
        <w:rPr>
          <w:rFonts w:ascii="Arial" w:hAnsi="Arial" w:cs="Arial"/>
          <w:color w:val="000008"/>
          <w:spacing w:val="-2"/>
        </w:rPr>
        <w:t xml:space="preserve"> них</w:t>
      </w:r>
      <w:r w:rsidRPr="00A84E88">
        <w:rPr>
          <w:rFonts w:ascii="Arial" w:hAnsi="Arial" w:cs="Arial"/>
          <w:color w:val="00000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проходит</w:t>
      </w:r>
      <w:r w:rsidRPr="00A84E88">
        <w:rPr>
          <w:rFonts w:ascii="Arial" w:hAnsi="Arial" w:cs="Arial"/>
          <w:color w:val="000008"/>
          <w:spacing w:val="1"/>
        </w:rPr>
        <w:t xml:space="preserve"> </w:t>
      </w:r>
      <w:r w:rsidRPr="00A84E88">
        <w:rPr>
          <w:rFonts w:ascii="Arial" w:hAnsi="Arial" w:cs="Arial"/>
          <w:color w:val="000008"/>
        </w:rPr>
        <w:t>в</w:t>
      </w:r>
      <w:r w:rsidRPr="00A84E88">
        <w:rPr>
          <w:rFonts w:ascii="Arial" w:hAnsi="Arial" w:cs="Arial"/>
          <w:color w:val="000008"/>
          <w:spacing w:val="1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одну</w:t>
      </w:r>
      <w:r w:rsidRPr="00A84E88">
        <w:rPr>
          <w:rFonts w:ascii="Arial" w:hAnsi="Arial" w:cs="Arial"/>
          <w:color w:val="00000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смену.</w:t>
      </w:r>
    </w:p>
    <w:p w14:paraId="53C97889" w14:textId="77777777" w:rsidR="00552058" w:rsidRPr="00A84E88" w:rsidRDefault="00552058" w:rsidP="00552058">
      <w:pPr>
        <w:pStyle w:val="a7"/>
        <w:ind w:left="821" w:right="111"/>
        <w:jc w:val="both"/>
        <w:rPr>
          <w:rFonts w:ascii="Arial" w:hAnsi="Arial" w:cs="Arial"/>
        </w:rPr>
      </w:pPr>
      <w:r w:rsidRPr="00A84E88">
        <w:rPr>
          <w:rFonts w:ascii="Arial" w:hAnsi="Arial" w:cs="Arial"/>
          <w:color w:val="000008"/>
          <w:spacing w:val="-1"/>
        </w:rPr>
        <w:t>То есть,</w:t>
      </w:r>
      <w:r w:rsidRPr="00A84E88">
        <w:rPr>
          <w:rFonts w:ascii="Arial" w:hAnsi="Arial" w:cs="Arial"/>
          <w:color w:val="000008"/>
          <w:spacing w:val="69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образовательных</w:t>
      </w:r>
      <w:r w:rsidRPr="00A84E88">
        <w:rPr>
          <w:rFonts w:ascii="Arial" w:hAnsi="Arial" w:cs="Arial"/>
          <w:color w:val="000008"/>
          <w:spacing w:val="1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учреждений</w:t>
      </w:r>
      <w:r w:rsidRPr="00A84E88">
        <w:rPr>
          <w:rFonts w:ascii="Arial" w:hAnsi="Arial" w:cs="Arial"/>
          <w:color w:val="000008"/>
          <w:spacing w:val="1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на</w:t>
      </w:r>
      <w:r w:rsidRPr="00A84E88">
        <w:rPr>
          <w:rFonts w:ascii="Arial" w:hAnsi="Arial" w:cs="Arial"/>
          <w:color w:val="00000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территории</w:t>
      </w:r>
      <w:r w:rsidRPr="00A84E88">
        <w:rPr>
          <w:rFonts w:ascii="Arial" w:hAnsi="Arial" w:cs="Arial"/>
          <w:color w:val="000008"/>
          <w:spacing w:val="1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поселения</w:t>
      </w:r>
      <w:r w:rsidRPr="00A84E88">
        <w:rPr>
          <w:rFonts w:ascii="Arial" w:hAnsi="Arial" w:cs="Arial"/>
          <w:color w:val="000008"/>
          <w:spacing w:val="23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достаточно.</w:t>
      </w:r>
    </w:p>
    <w:p w14:paraId="73220944" w14:textId="77777777" w:rsidR="00552058" w:rsidRPr="00A84E88" w:rsidRDefault="00552058" w:rsidP="00552058">
      <w:pPr>
        <w:pStyle w:val="a7"/>
        <w:jc w:val="both"/>
        <w:rPr>
          <w:rFonts w:ascii="Arial" w:hAnsi="Arial" w:cs="Arial"/>
        </w:rPr>
      </w:pPr>
    </w:p>
    <w:p w14:paraId="7BCA79F3" w14:textId="7B7BC871" w:rsidR="00552058" w:rsidRDefault="001E40D4" w:rsidP="00552058">
      <w:pPr>
        <w:pStyle w:val="a7"/>
        <w:spacing w:line="239" w:lineRule="auto"/>
        <w:ind w:right="104"/>
        <w:jc w:val="both"/>
        <w:rPr>
          <w:rFonts w:ascii="Arial" w:hAnsi="Arial" w:cs="Arial"/>
          <w:color w:val="000008"/>
        </w:rPr>
      </w:pPr>
      <w:r w:rsidRPr="00A751F8">
        <w:rPr>
          <w:rFonts w:ascii="Arial" w:hAnsi="Arial" w:cs="Arial"/>
          <w:lang w:eastAsia="ar-SA"/>
        </w:rPr>
        <w:lastRenderedPageBreak/>
        <w:t xml:space="preserve">       </w:t>
      </w:r>
      <w:r w:rsidR="00552058" w:rsidRPr="00A84E88">
        <w:rPr>
          <w:rFonts w:ascii="Arial" w:hAnsi="Arial" w:cs="Arial"/>
          <w:color w:val="000008"/>
        </w:rPr>
        <w:t xml:space="preserve"> </w:t>
      </w:r>
      <w:r w:rsidR="000E0249">
        <w:rPr>
          <w:rFonts w:ascii="Arial" w:hAnsi="Arial" w:cs="Arial"/>
          <w:color w:val="000008"/>
        </w:rPr>
        <w:t xml:space="preserve">         </w:t>
      </w:r>
      <w:r w:rsidR="00E04776">
        <w:rPr>
          <w:rFonts w:ascii="Arial" w:hAnsi="Arial" w:cs="Arial"/>
          <w:color w:val="000008"/>
        </w:rPr>
        <w:t xml:space="preserve">            </w:t>
      </w:r>
      <w:r w:rsidR="000E0249">
        <w:rPr>
          <w:rFonts w:ascii="Arial" w:hAnsi="Arial" w:cs="Arial"/>
          <w:color w:val="000008"/>
        </w:rPr>
        <w:t xml:space="preserve"> </w:t>
      </w:r>
      <w:r w:rsidR="00552058" w:rsidRPr="00A84E88">
        <w:rPr>
          <w:rFonts w:ascii="Arial" w:hAnsi="Arial" w:cs="Arial"/>
          <w:color w:val="000008"/>
        </w:rPr>
        <w:t>Здравоохранение</w:t>
      </w:r>
    </w:p>
    <w:p w14:paraId="024E6683" w14:textId="77777777" w:rsidR="00E04776" w:rsidRDefault="00E04776" w:rsidP="00E04776">
      <w:pPr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921E9A">
        <w:rPr>
          <w:rFonts w:ascii="Arial" w:hAnsi="Arial" w:cs="Arial"/>
          <w:color w:val="382E2C"/>
          <w:lang w:eastAsia="ru-RU"/>
        </w:rPr>
        <w:t>В расчете потребности муниципальных образований в объектах здравоохранения «Методика определения нормативной потребности субъектов Российской Федерации в объектах социальной инфраструктуры», опирается на Концепцию развития здравоохранения и медицинской науки в</w:t>
      </w:r>
      <w:r>
        <w:rPr>
          <w:rFonts w:ascii="Arial" w:hAnsi="Arial" w:cs="Arial"/>
          <w:color w:val="382E2C"/>
          <w:lang w:eastAsia="ru-RU"/>
        </w:rPr>
        <w:t xml:space="preserve"> Российской Федерации. </w:t>
      </w:r>
      <w:r w:rsidRPr="00921E9A">
        <w:rPr>
          <w:rFonts w:ascii="Arial" w:hAnsi="Arial" w:cs="Arial"/>
          <w:color w:val="382E2C"/>
          <w:lang w:eastAsia="ru-RU"/>
        </w:rPr>
        <w:t>Программу государственных гарантий обеспечения граждан Российской Федерации бесплатной медицинской помощью и Методические рекомендации о порядке формирования и экономического обоснования территориальных программ государственных гарантий обеспечения граждан Российской Федерации бесплатной медицинской помощью, утвержденные Минздравом России, ФОМС, Минфином России.</w:t>
      </w:r>
    </w:p>
    <w:p w14:paraId="14BF72BB" w14:textId="5705F24D" w:rsidR="00E04776" w:rsidRPr="00921E9A" w:rsidRDefault="00E04776" w:rsidP="00E04776">
      <w:pPr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921E9A">
        <w:rPr>
          <w:rFonts w:ascii="Arial" w:hAnsi="Arial" w:cs="Arial"/>
          <w:color w:val="382E2C"/>
          <w:lang w:eastAsia="ru-RU"/>
        </w:rPr>
        <w:t>К необходимым населению нормируемым объектам здравоохранения относятся врачебные амбулатории (I-ый, повседневный уровень обслуживания) и больницы (II-ой, периодический уровень обслуживания). Кроме</w:t>
      </w:r>
      <w:r w:rsidR="00F42302">
        <w:rPr>
          <w:rFonts w:ascii="Arial" w:hAnsi="Arial" w:cs="Arial"/>
          <w:color w:val="382E2C"/>
          <w:lang w:eastAsia="ru-RU"/>
        </w:rPr>
        <w:t xml:space="preserve"> </w:t>
      </w:r>
      <w:r w:rsidRPr="00921E9A">
        <w:rPr>
          <w:rFonts w:ascii="Arial" w:hAnsi="Arial" w:cs="Arial"/>
          <w:color w:val="382E2C"/>
          <w:lang w:eastAsia="ru-RU"/>
        </w:rPr>
        <w:t>того</w:t>
      </w:r>
      <w:r w:rsidR="00F42302">
        <w:rPr>
          <w:rFonts w:ascii="Arial" w:hAnsi="Arial" w:cs="Arial"/>
          <w:color w:val="382E2C"/>
          <w:lang w:eastAsia="ru-RU"/>
        </w:rPr>
        <w:t xml:space="preserve">, </w:t>
      </w:r>
      <w:r w:rsidRPr="00921E9A">
        <w:rPr>
          <w:rFonts w:ascii="Arial" w:hAnsi="Arial" w:cs="Arial"/>
          <w:color w:val="382E2C"/>
          <w:lang w:eastAsia="ru-RU"/>
        </w:rPr>
        <w:t>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Ко второму уровню обслуживания относятся пункты и станции скорой медицинской помощи, инфекционные больницы, роддома, поликлиники для взрослых и детей, стоматологические поликлиники, аптеки, молочные кухни.</w:t>
      </w:r>
    </w:p>
    <w:p w14:paraId="4A99FAE1" w14:textId="77777777" w:rsidR="00E04776" w:rsidRPr="00A84E88" w:rsidRDefault="00E04776" w:rsidP="00552058">
      <w:pPr>
        <w:pStyle w:val="a7"/>
        <w:spacing w:line="239" w:lineRule="auto"/>
        <w:ind w:right="104"/>
        <w:jc w:val="both"/>
        <w:rPr>
          <w:rFonts w:ascii="Arial" w:hAnsi="Arial" w:cs="Arial"/>
          <w:color w:val="000008"/>
        </w:rPr>
      </w:pPr>
    </w:p>
    <w:p w14:paraId="21B5500C" w14:textId="3BD0D722" w:rsidR="00552058" w:rsidRDefault="00552058" w:rsidP="00552058">
      <w:pPr>
        <w:pStyle w:val="a7"/>
        <w:spacing w:line="239" w:lineRule="auto"/>
        <w:ind w:right="104"/>
        <w:jc w:val="both"/>
        <w:rPr>
          <w:rFonts w:ascii="Arial" w:hAnsi="Arial" w:cs="Arial"/>
          <w:color w:val="000008"/>
          <w:spacing w:val="-1"/>
        </w:rPr>
      </w:pPr>
      <w:r w:rsidRPr="00A84E88">
        <w:rPr>
          <w:rFonts w:ascii="Arial" w:hAnsi="Arial" w:cs="Arial"/>
          <w:color w:val="000008"/>
        </w:rPr>
        <w:t>В</w:t>
      </w:r>
      <w:r w:rsidRPr="00A84E88">
        <w:rPr>
          <w:rFonts w:ascii="Arial" w:hAnsi="Arial" w:cs="Arial"/>
          <w:color w:val="000008"/>
          <w:spacing w:val="4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сфере</w:t>
      </w:r>
      <w:r w:rsidRPr="00A84E88">
        <w:rPr>
          <w:rFonts w:ascii="Arial" w:hAnsi="Arial" w:cs="Arial"/>
          <w:color w:val="000008"/>
          <w:spacing w:val="6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здравоохранения</w:t>
      </w:r>
      <w:r w:rsidRPr="00A84E88">
        <w:rPr>
          <w:rFonts w:ascii="Arial" w:hAnsi="Arial" w:cs="Arial"/>
          <w:color w:val="000008"/>
          <w:spacing w:val="9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на</w:t>
      </w:r>
      <w:r w:rsidRPr="00A84E88">
        <w:rPr>
          <w:rFonts w:ascii="Arial" w:hAnsi="Arial" w:cs="Arial"/>
          <w:color w:val="000008"/>
          <w:spacing w:val="6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территории</w:t>
      </w:r>
      <w:r w:rsidRPr="00A84E88">
        <w:rPr>
          <w:rFonts w:ascii="Arial" w:hAnsi="Arial" w:cs="Arial"/>
          <w:color w:val="000008"/>
          <w:spacing w:val="7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поселения</w:t>
      </w:r>
      <w:r w:rsidRPr="00A84E88">
        <w:rPr>
          <w:rFonts w:ascii="Arial" w:hAnsi="Arial" w:cs="Arial"/>
          <w:color w:val="000008"/>
          <w:spacing w:val="7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работает</w:t>
      </w:r>
      <w:r w:rsidRPr="00A84E88">
        <w:rPr>
          <w:rFonts w:ascii="Arial" w:hAnsi="Arial" w:cs="Arial"/>
          <w:color w:val="000008"/>
          <w:spacing w:val="6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Таловская</w:t>
      </w:r>
      <w:r w:rsidRPr="00A84E88">
        <w:rPr>
          <w:rFonts w:ascii="Arial" w:hAnsi="Arial" w:cs="Arial"/>
          <w:color w:val="000008"/>
          <w:spacing w:val="37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 xml:space="preserve">участковая больница </w:t>
      </w:r>
      <w:r w:rsidRPr="00A84E88">
        <w:rPr>
          <w:rFonts w:ascii="Arial" w:hAnsi="Arial" w:cs="Arial"/>
          <w:color w:val="000008"/>
        </w:rPr>
        <w:t>и</w:t>
      </w:r>
      <w:r w:rsidRPr="00A84E88">
        <w:rPr>
          <w:rFonts w:ascii="Arial" w:hAnsi="Arial" w:cs="Arial"/>
          <w:color w:val="000008"/>
          <w:spacing w:val="24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Бугаевский</w:t>
      </w:r>
      <w:r w:rsidRPr="00A84E88">
        <w:rPr>
          <w:rFonts w:ascii="Arial" w:hAnsi="Arial" w:cs="Arial"/>
          <w:color w:val="000008"/>
          <w:spacing w:val="26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ФАП</w:t>
      </w:r>
      <w:r w:rsidRPr="00A84E88">
        <w:rPr>
          <w:rFonts w:ascii="Arial" w:hAnsi="Arial" w:cs="Arial"/>
          <w:color w:val="000008"/>
          <w:spacing w:val="-1"/>
        </w:rPr>
        <w:t>,</w:t>
      </w:r>
      <w:r w:rsidRPr="00A84E88">
        <w:rPr>
          <w:rFonts w:ascii="Arial" w:hAnsi="Arial" w:cs="Arial"/>
          <w:color w:val="000008"/>
          <w:spacing w:val="56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имеется</w:t>
      </w:r>
      <w:r w:rsidRPr="00A84E88">
        <w:rPr>
          <w:rFonts w:ascii="Arial" w:hAnsi="Arial" w:cs="Arial"/>
          <w:color w:val="000008"/>
          <w:spacing w:val="57"/>
        </w:rPr>
        <w:t xml:space="preserve"> </w:t>
      </w:r>
      <w:r w:rsidRPr="00A84E88">
        <w:rPr>
          <w:rFonts w:ascii="Arial" w:hAnsi="Arial" w:cs="Arial"/>
          <w:color w:val="000008"/>
        </w:rPr>
        <w:t>1</w:t>
      </w:r>
      <w:r w:rsidRPr="00A84E88">
        <w:rPr>
          <w:rFonts w:ascii="Arial" w:hAnsi="Arial" w:cs="Arial"/>
          <w:color w:val="000008"/>
          <w:spacing w:val="55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аптечный</w:t>
      </w:r>
      <w:r w:rsidRPr="00A84E88">
        <w:rPr>
          <w:rFonts w:ascii="Arial" w:hAnsi="Arial" w:cs="Arial"/>
          <w:color w:val="000008"/>
          <w:spacing w:val="60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пункт,</w:t>
      </w:r>
      <w:r w:rsidRPr="00A84E88">
        <w:rPr>
          <w:rFonts w:ascii="Arial" w:hAnsi="Arial" w:cs="Arial"/>
          <w:color w:val="000008"/>
          <w:spacing w:val="56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который</w:t>
      </w:r>
      <w:r w:rsidRPr="00A84E88">
        <w:rPr>
          <w:rFonts w:ascii="Arial" w:hAnsi="Arial" w:cs="Arial"/>
          <w:color w:val="000008"/>
          <w:spacing w:val="60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обеспечивает</w:t>
      </w:r>
      <w:r w:rsidRPr="00A84E88">
        <w:rPr>
          <w:rFonts w:ascii="Arial" w:hAnsi="Arial" w:cs="Arial"/>
          <w:color w:val="000008"/>
          <w:spacing w:val="43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доступность</w:t>
      </w:r>
      <w:r w:rsidRPr="00A84E88">
        <w:rPr>
          <w:rFonts w:ascii="Arial" w:hAnsi="Arial" w:cs="Arial"/>
          <w:color w:val="000008"/>
          <w:spacing w:val="1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аптечным обслуживанием.</w:t>
      </w:r>
    </w:p>
    <w:p w14:paraId="25AC8B57" w14:textId="77777777" w:rsidR="00E04776" w:rsidRDefault="00E04776" w:rsidP="00E04776">
      <w:pPr>
        <w:pStyle w:val="a7"/>
        <w:spacing w:after="0"/>
        <w:ind w:right="104" w:firstLine="709"/>
        <w:jc w:val="both"/>
        <w:rPr>
          <w:rFonts w:ascii="Arial" w:hAnsi="Arial" w:cs="Arial"/>
          <w:color w:val="382E2C"/>
        </w:rPr>
      </w:pPr>
      <w:r w:rsidRPr="00921E9A">
        <w:rPr>
          <w:rFonts w:ascii="Arial" w:hAnsi="Arial" w:cs="Arial"/>
          <w:color w:val="382E2C"/>
        </w:rPr>
        <w:t>Оценка обеспеченности муниципальных образований объектами здравоохранения требует специализированного медицинского исследования и в данной работе дается только обзорно</w:t>
      </w:r>
      <w:r>
        <w:rPr>
          <w:rFonts w:ascii="Arial" w:hAnsi="Arial" w:cs="Arial"/>
          <w:color w:val="382E2C"/>
        </w:rPr>
        <w:t xml:space="preserve">. </w:t>
      </w:r>
    </w:p>
    <w:p w14:paraId="55D9F583" w14:textId="77777777" w:rsidR="00E04776" w:rsidRPr="00A84E88" w:rsidRDefault="00E04776" w:rsidP="00552058">
      <w:pPr>
        <w:pStyle w:val="a7"/>
        <w:spacing w:line="239" w:lineRule="auto"/>
        <w:ind w:right="104"/>
        <w:jc w:val="both"/>
        <w:rPr>
          <w:rFonts w:ascii="Arial" w:hAnsi="Arial" w:cs="Arial"/>
        </w:rPr>
      </w:pPr>
    </w:p>
    <w:p w14:paraId="43CC9E12" w14:textId="77777777" w:rsidR="009239C5" w:rsidRPr="00A84E88" w:rsidRDefault="009239C5" w:rsidP="009239C5">
      <w:pPr>
        <w:autoSpaceDE w:val="0"/>
        <w:autoSpaceDN w:val="0"/>
        <w:adjustRightInd w:val="0"/>
        <w:ind w:right="-16" w:firstLine="720"/>
        <w:jc w:val="both"/>
        <w:rPr>
          <w:rFonts w:ascii="Arial" w:hAnsi="Arial" w:cs="Arial"/>
          <w:i/>
          <w:color w:val="FF0000"/>
          <w:u w:val="single"/>
        </w:rPr>
      </w:pPr>
    </w:p>
    <w:p w14:paraId="1BD8FDD8" w14:textId="1FB15A0C" w:rsidR="00281EC8" w:rsidRDefault="00281EC8" w:rsidP="00281EC8">
      <w:pPr>
        <w:pStyle w:val="a7"/>
        <w:spacing w:before="49"/>
        <w:jc w:val="both"/>
        <w:rPr>
          <w:rFonts w:ascii="Arial" w:hAnsi="Arial" w:cs="Arial"/>
          <w:color w:val="000008"/>
          <w:spacing w:val="-1"/>
        </w:rPr>
      </w:pPr>
      <w:r w:rsidRPr="00A84E88">
        <w:rPr>
          <w:rFonts w:ascii="Arial" w:hAnsi="Arial" w:cs="Arial"/>
          <w:color w:val="000008"/>
          <w:spacing w:val="-2"/>
        </w:rPr>
        <w:t xml:space="preserve">       </w:t>
      </w:r>
      <w:r w:rsidR="00C37C6F">
        <w:rPr>
          <w:rFonts w:ascii="Arial" w:hAnsi="Arial" w:cs="Arial"/>
          <w:color w:val="000008"/>
          <w:spacing w:val="-2"/>
        </w:rPr>
        <w:t xml:space="preserve">      </w:t>
      </w:r>
      <w:r w:rsidR="00E04776">
        <w:rPr>
          <w:rFonts w:ascii="Arial" w:hAnsi="Arial" w:cs="Arial"/>
          <w:color w:val="000008"/>
          <w:spacing w:val="-2"/>
        </w:rPr>
        <w:t xml:space="preserve">         </w:t>
      </w:r>
      <w:r w:rsidRPr="00A84E88">
        <w:rPr>
          <w:rFonts w:ascii="Arial" w:hAnsi="Arial" w:cs="Arial"/>
          <w:color w:val="000008"/>
          <w:spacing w:val="-2"/>
        </w:rPr>
        <w:t>Предприятия</w:t>
      </w:r>
      <w:r w:rsidRPr="00A84E88">
        <w:rPr>
          <w:rFonts w:ascii="Arial" w:hAnsi="Arial" w:cs="Arial"/>
          <w:color w:val="00000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торговли</w:t>
      </w:r>
      <w:r w:rsidRPr="00A84E88">
        <w:rPr>
          <w:rFonts w:ascii="Arial" w:hAnsi="Arial" w:cs="Arial"/>
          <w:color w:val="000008"/>
        </w:rPr>
        <w:t xml:space="preserve"> и </w:t>
      </w:r>
      <w:r w:rsidRPr="00A84E88">
        <w:rPr>
          <w:rFonts w:ascii="Arial" w:hAnsi="Arial" w:cs="Arial"/>
          <w:color w:val="000008"/>
          <w:spacing w:val="-2"/>
        </w:rPr>
        <w:t>общественного</w:t>
      </w:r>
      <w:r w:rsidRPr="00A84E88">
        <w:rPr>
          <w:rFonts w:ascii="Arial" w:hAnsi="Arial" w:cs="Arial"/>
          <w:color w:val="00000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питания</w:t>
      </w:r>
    </w:p>
    <w:p w14:paraId="7BE4830B" w14:textId="77777777" w:rsidR="004A5012" w:rsidRPr="00921E9A" w:rsidRDefault="004A5012" w:rsidP="004A5012">
      <w:pPr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921E9A">
        <w:rPr>
          <w:rFonts w:ascii="Arial" w:hAnsi="Arial" w:cs="Arial"/>
          <w:color w:val="382E2C"/>
          <w:lang w:eastAsia="ru-RU"/>
        </w:rPr>
        <w:t>Расчет сети предприятий указанных видов обслуживания производится по СНиП 2.07.01-89* «Градостроительство. Планировка и застройка городских и сельских поселений».</w:t>
      </w:r>
    </w:p>
    <w:p w14:paraId="08843D80" w14:textId="77777777" w:rsidR="004A5012" w:rsidRPr="00921E9A" w:rsidRDefault="004A5012" w:rsidP="004A5012">
      <w:pPr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921E9A">
        <w:rPr>
          <w:rFonts w:ascii="Arial" w:hAnsi="Arial" w:cs="Arial"/>
          <w:color w:val="382E2C"/>
          <w:lang w:eastAsia="ru-RU"/>
        </w:rPr>
        <w:t>На сегодняшний день в структуре этой сферы обслуживания практически не осталось объектов муниципальной собственности. Имеет место развитие сети объектов торговли, общественного питания, бытового обслуживания на основе частной предпринимательской деятельности</w:t>
      </w:r>
      <w:r>
        <w:rPr>
          <w:rFonts w:ascii="Arial" w:hAnsi="Arial" w:cs="Arial"/>
          <w:color w:val="382E2C"/>
          <w:lang w:eastAsia="ru-RU"/>
        </w:rPr>
        <w:t xml:space="preserve"> и кооперативной торговли</w:t>
      </w:r>
      <w:r w:rsidRPr="00921E9A">
        <w:rPr>
          <w:rFonts w:ascii="Arial" w:hAnsi="Arial" w:cs="Arial"/>
          <w:color w:val="382E2C"/>
          <w:lang w:eastAsia="ru-RU"/>
        </w:rPr>
        <w:t>.</w:t>
      </w:r>
    </w:p>
    <w:p w14:paraId="54381EC2" w14:textId="77777777" w:rsidR="004A5012" w:rsidRPr="00921E9A" w:rsidRDefault="004A5012" w:rsidP="004A5012">
      <w:pPr>
        <w:ind w:firstLine="851"/>
        <w:jc w:val="both"/>
        <w:rPr>
          <w:rFonts w:ascii="Arial" w:hAnsi="Arial" w:cs="Arial"/>
          <w:color w:val="382E2C"/>
          <w:lang w:eastAsia="ru-RU"/>
        </w:rPr>
      </w:pPr>
      <w:r>
        <w:rPr>
          <w:rFonts w:ascii="Arial" w:hAnsi="Arial" w:cs="Arial"/>
          <w:color w:val="382E2C"/>
          <w:lang w:eastAsia="ru-RU"/>
        </w:rPr>
        <w:t> </w:t>
      </w:r>
      <w:r w:rsidRPr="00921E9A">
        <w:rPr>
          <w:rFonts w:ascii="Arial" w:hAnsi="Arial" w:cs="Arial"/>
          <w:color w:val="382E2C"/>
          <w:lang w:eastAsia="ru-RU"/>
        </w:rPr>
        <w:t>К повседневному уровню обслуживания относятся магазины продовольственных и непродовольственных товаров первой необходимости, пункты общественного питания, приемные пункты бытового обслуживания, прачечные-химчистки, бани. К уровню периодического обслуживания относятся крупные магазины, торговые центры, мелкооптовые и розничные рынки, базы; предприятия общественного питания — рестораны, кафе и т.д.; специализированные предприятия бытового обслуживания, фабрики-прачечные, химчистки, пожарные депо, банно-оздоровительные учреждения, гостиницы.</w:t>
      </w:r>
    </w:p>
    <w:p w14:paraId="6E8F111F" w14:textId="1F8BD3D7" w:rsidR="00281EC8" w:rsidRPr="00A84E88" w:rsidRDefault="00281EC8" w:rsidP="00281EC8">
      <w:pPr>
        <w:pStyle w:val="a7"/>
        <w:spacing w:before="98"/>
        <w:jc w:val="both"/>
        <w:rPr>
          <w:rFonts w:ascii="Arial" w:hAnsi="Arial" w:cs="Arial"/>
        </w:rPr>
      </w:pPr>
      <w:r w:rsidRPr="00A84E88">
        <w:rPr>
          <w:rFonts w:ascii="Arial" w:hAnsi="Arial" w:cs="Arial"/>
          <w:color w:val="000008"/>
          <w:spacing w:val="-1"/>
        </w:rPr>
        <w:t>На</w:t>
      </w:r>
      <w:r w:rsidRPr="00A84E88">
        <w:rPr>
          <w:rFonts w:ascii="Arial" w:hAnsi="Arial" w:cs="Arial"/>
          <w:color w:val="000008"/>
          <w:spacing w:val="7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территории</w:t>
      </w:r>
      <w:r w:rsidRPr="00A84E88">
        <w:rPr>
          <w:rFonts w:ascii="Arial" w:hAnsi="Arial" w:cs="Arial"/>
          <w:color w:val="000008"/>
          <w:spacing w:val="12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поселения</w:t>
      </w:r>
      <w:r w:rsidRPr="00A84E88">
        <w:rPr>
          <w:rFonts w:ascii="Arial" w:hAnsi="Arial" w:cs="Arial"/>
          <w:color w:val="000008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работают</w:t>
      </w:r>
      <w:r w:rsidRPr="00A84E88">
        <w:rPr>
          <w:rFonts w:ascii="Arial" w:hAnsi="Arial" w:cs="Arial"/>
          <w:color w:val="000008"/>
          <w:spacing w:val="11"/>
        </w:rPr>
        <w:t xml:space="preserve"> </w:t>
      </w:r>
      <w:r w:rsidR="000E0249">
        <w:rPr>
          <w:rFonts w:ascii="Arial" w:hAnsi="Arial" w:cs="Arial"/>
          <w:color w:val="000008"/>
        </w:rPr>
        <w:t>3</w:t>
      </w:r>
      <w:r w:rsidRPr="00A84E88">
        <w:rPr>
          <w:rFonts w:ascii="Arial" w:hAnsi="Arial" w:cs="Arial"/>
          <w:color w:val="000008"/>
          <w:spacing w:val="7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предприяти</w:t>
      </w:r>
      <w:r w:rsidR="000E0249">
        <w:rPr>
          <w:rFonts w:ascii="Arial" w:hAnsi="Arial" w:cs="Arial"/>
          <w:color w:val="000008"/>
          <w:spacing w:val="-1"/>
        </w:rPr>
        <w:t>я</w:t>
      </w:r>
      <w:r w:rsidRPr="00A84E88">
        <w:rPr>
          <w:rFonts w:ascii="Arial" w:hAnsi="Arial" w:cs="Arial"/>
          <w:color w:val="000008"/>
          <w:spacing w:val="9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общественного</w:t>
      </w:r>
      <w:r w:rsidRPr="00A84E88">
        <w:rPr>
          <w:rFonts w:ascii="Arial" w:hAnsi="Arial" w:cs="Arial"/>
          <w:color w:val="000008"/>
          <w:spacing w:val="10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питания.</w:t>
      </w:r>
      <w:r w:rsidRPr="00A84E88">
        <w:rPr>
          <w:rFonts w:ascii="Arial" w:hAnsi="Arial" w:cs="Arial"/>
          <w:color w:val="000008"/>
          <w:spacing w:val="26"/>
        </w:rPr>
        <w:t xml:space="preserve"> </w:t>
      </w:r>
      <w:r w:rsidRPr="00A84E88">
        <w:rPr>
          <w:rFonts w:ascii="Arial" w:hAnsi="Arial" w:cs="Arial"/>
          <w:color w:val="000008"/>
        </w:rPr>
        <w:t>В</w:t>
      </w:r>
      <w:r w:rsidRPr="00A84E88">
        <w:rPr>
          <w:rFonts w:ascii="Arial" w:hAnsi="Arial" w:cs="Arial"/>
          <w:color w:val="000008"/>
          <w:spacing w:val="25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настоящее</w:t>
      </w:r>
      <w:r w:rsidRPr="00A84E88">
        <w:rPr>
          <w:rFonts w:ascii="Arial" w:hAnsi="Arial" w:cs="Arial"/>
          <w:color w:val="000008"/>
          <w:spacing w:val="27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время</w:t>
      </w:r>
      <w:r w:rsidRPr="00A84E88">
        <w:rPr>
          <w:rFonts w:ascii="Arial" w:hAnsi="Arial" w:cs="Arial"/>
          <w:color w:val="000008"/>
          <w:spacing w:val="2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на</w:t>
      </w:r>
      <w:r w:rsidRPr="00A84E88">
        <w:rPr>
          <w:rFonts w:ascii="Arial" w:hAnsi="Arial" w:cs="Arial"/>
          <w:color w:val="000008"/>
          <w:spacing w:val="29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территории</w:t>
      </w:r>
      <w:r w:rsidRPr="00A84E88">
        <w:rPr>
          <w:rFonts w:ascii="Arial" w:hAnsi="Arial" w:cs="Arial"/>
          <w:color w:val="000008"/>
          <w:spacing w:val="53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поселения</w:t>
      </w:r>
      <w:r w:rsidRPr="00A84E88">
        <w:rPr>
          <w:rFonts w:ascii="Arial" w:hAnsi="Arial" w:cs="Arial"/>
          <w:color w:val="000008"/>
          <w:spacing w:val="53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работает</w:t>
      </w:r>
      <w:r w:rsidRPr="00A84E88">
        <w:rPr>
          <w:rFonts w:ascii="Arial" w:hAnsi="Arial" w:cs="Arial"/>
          <w:color w:val="000008"/>
          <w:spacing w:val="54"/>
        </w:rPr>
        <w:t xml:space="preserve"> </w:t>
      </w:r>
      <w:r w:rsidR="009B682F">
        <w:rPr>
          <w:rFonts w:ascii="Arial" w:hAnsi="Arial" w:cs="Arial"/>
          <w:color w:val="000008"/>
        </w:rPr>
        <w:t>6</w:t>
      </w:r>
      <w:r w:rsidRPr="00A84E88">
        <w:rPr>
          <w:rFonts w:ascii="Arial" w:hAnsi="Arial" w:cs="Arial"/>
          <w:color w:val="000008"/>
          <w:spacing w:val="25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индивидуальных</w:t>
      </w:r>
      <w:r w:rsidRPr="00A84E88">
        <w:rPr>
          <w:rFonts w:ascii="Arial" w:hAnsi="Arial" w:cs="Arial"/>
          <w:color w:val="000008"/>
          <w:spacing w:val="3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предпринимател</w:t>
      </w:r>
      <w:r w:rsidR="000E0249">
        <w:rPr>
          <w:rFonts w:ascii="Arial" w:hAnsi="Arial" w:cs="Arial"/>
          <w:color w:val="000008"/>
          <w:spacing w:val="-1"/>
        </w:rPr>
        <w:t>ей</w:t>
      </w:r>
      <w:r w:rsidRPr="00A84E88">
        <w:rPr>
          <w:rFonts w:ascii="Arial" w:hAnsi="Arial" w:cs="Arial"/>
          <w:color w:val="000008"/>
          <w:spacing w:val="40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(</w:t>
      </w:r>
      <w:r w:rsidR="000E0249">
        <w:rPr>
          <w:rFonts w:ascii="Arial" w:hAnsi="Arial" w:cs="Arial"/>
          <w:color w:val="000008"/>
          <w:spacing w:val="-2"/>
        </w:rPr>
        <w:t>7</w:t>
      </w:r>
      <w:r w:rsidRPr="00A84E88">
        <w:rPr>
          <w:rFonts w:ascii="Arial" w:hAnsi="Arial" w:cs="Arial"/>
          <w:color w:val="000008"/>
          <w:spacing w:val="40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магазин</w:t>
      </w:r>
      <w:r w:rsidR="000E0249">
        <w:rPr>
          <w:rFonts w:ascii="Arial" w:hAnsi="Arial" w:cs="Arial"/>
          <w:color w:val="000008"/>
          <w:spacing w:val="-1"/>
        </w:rPr>
        <w:t>ов</w:t>
      </w:r>
      <w:r w:rsidRPr="00A84E88">
        <w:rPr>
          <w:rFonts w:ascii="Arial" w:hAnsi="Arial" w:cs="Arial"/>
          <w:color w:val="000008"/>
          <w:spacing w:val="-1"/>
        </w:rPr>
        <w:t>),</w:t>
      </w:r>
      <w:r w:rsidRPr="00A84E88">
        <w:rPr>
          <w:rFonts w:ascii="Arial" w:hAnsi="Arial" w:cs="Arial"/>
          <w:color w:val="000008"/>
          <w:spacing w:val="3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которые</w:t>
      </w:r>
      <w:r w:rsidRPr="00A84E88">
        <w:rPr>
          <w:rFonts w:ascii="Arial" w:hAnsi="Arial" w:cs="Arial"/>
          <w:color w:val="000008"/>
          <w:spacing w:val="39"/>
        </w:rPr>
        <w:t xml:space="preserve"> </w:t>
      </w:r>
      <w:r w:rsidRPr="00A84E88">
        <w:rPr>
          <w:rFonts w:ascii="Arial" w:hAnsi="Arial" w:cs="Arial"/>
          <w:color w:val="000008"/>
        </w:rPr>
        <w:t>в</w:t>
      </w:r>
      <w:r w:rsidRPr="00A84E88">
        <w:rPr>
          <w:rFonts w:ascii="Arial" w:hAnsi="Arial" w:cs="Arial"/>
          <w:color w:val="000008"/>
          <w:spacing w:val="36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основном</w:t>
      </w:r>
      <w:r w:rsidRPr="00A84E88">
        <w:rPr>
          <w:rFonts w:ascii="Arial" w:hAnsi="Arial" w:cs="Arial"/>
          <w:color w:val="000008"/>
          <w:spacing w:val="49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обеспечивают население</w:t>
      </w:r>
      <w:r w:rsidRPr="00A84E88">
        <w:rPr>
          <w:rFonts w:ascii="Arial" w:hAnsi="Arial" w:cs="Arial"/>
          <w:color w:val="000008"/>
          <w:spacing w:val="2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поселения</w:t>
      </w:r>
      <w:r w:rsidRPr="00A84E88">
        <w:rPr>
          <w:rFonts w:ascii="Arial" w:hAnsi="Arial" w:cs="Arial"/>
          <w:color w:val="00000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всеми</w:t>
      </w:r>
      <w:r w:rsidRPr="00A84E88">
        <w:rPr>
          <w:rFonts w:ascii="Arial" w:hAnsi="Arial" w:cs="Arial"/>
          <w:color w:val="00000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необходимыми</w:t>
      </w:r>
      <w:r w:rsidRPr="00A84E88">
        <w:rPr>
          <w:rFonts w:ascii="Arial" w:hAnsi="Arial" w:cs="Arial"/>
          <w:color w:val="00000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товарами.</w:t>
      </w:r>
    </w:p>
    <w:p w14:paraId="0190C14F" w14:textId="16AEB5D4" w:rsidR="00281EC8" w:rsidRDefault="00281EC8" w:rsidP="00281EC8">
      <w:pPr>
        <w:pStyle w:val="a7"/>
        <w:jc w:val="both"/>
        <w:rPr>
          <w:rFonts w:ascii="Arial" w:hAnsi="Arial" w:cs="Arial"/>
          <w:color w:val="000008"/>
        </w:rPr>
      </w:pPr>
      <w:r w:rsidRPr="00A84E88">
        <w:rPr>
          <w:rFonts w:ascii="Arial" w:hAnsi="Arial" w:cs="Arial"/>
          <w:color w:val="000008"/>
        </w:rPr>
        <w:t xml:space="preserve">        </w:t>
      </w:r>
      <w:r w:rsidR="005C6A3A">
        <w:rPr>
          <w:rFonts w:ascii="Arial" w:hAnsi="Arial" w:cs="Arial"/>
          <w:color w:val="000008"/>
        </w:rPr>
        <w:t xml:space="preserve">                          </w:t>
      </w:r>
      <w:r w:rsidRPr="00A84E88">
        <w:rPr>
          <w:rFonts w:ascii="Arial" w:hAnsi="Arial" w:cs="Arial"/>
          <w:color w:val="000008"/>
        </w:rPr>
        <w:t>Культура и спорт</w:t>
      </w:r>
    </w:p>
    <w:p w14:paraId="7389D59F" w14:textId="77777777" w:rsidR="004A5012" w:rsidRPr="00921E9A" w:rsidRDefault="004A5012" w:rsidP="004A5012">
      <w:pPr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921E9A">
        <w:rPr>
          <w:rFonts w:ascii="Arial" w:hAnsi="Arial" w:cs="Arial"/>
          <w:color w:val="382E2C"/>
          <w:lang w:eastAsia="ru-RU"/>
        </w:rPr>
        <w:t>Согласно распоряжению правительства российской федерации </w:t>
      </w:r>
      <w:r w:rsidRPr="001C3748">
        <w:rPr>
          <w:rFonts w:ascii="Arial" w:hAnsi="Arial" w:cs="Arial"/>
          <w:bCs/>
          <w:color w:val="382E2C"/>
          <w:lang w:eastAsia="ru-RU"/>
        </w:rPr>
        <w:t>«О социальных нормативах и нормах»</w:t>
      </w:r>
      <w:r w:rsidRPr="00921E9A">
        <w:rPr>
          <w:rFonts w:ascii="Arial" w:hAnsi="Arial" w:cs="Arial"/>
          <w:b/>
          <w:bCs/>
          <w:color w:val="382E2C"/>
          <w:lang w:eastAsia="ru-RU"/>
        </w:rPr>
        <w:t> </w:t>
      </w:r>
      <w:r w:rsidRPr="00921E9A">
        <w:rPr>
          <w:rFonts w:ascii="Arial" w:hAnsi="Arial" w:cs="Arial"/>
          <w:color w:val="382E2C"/>
          <w:lang w:eastAsia="ru-RU"/>
        </w:rPr>
        <w:t xml:space="preserve">от 03.07.1996 г. №1063  (в ред. от 13.07. 2007 № 923-р; от 23.06.2014 № 581) Изменения по разделу «Культура» к полномочиям органов местного </w:t>
      </w:r>
      <w:r w:rsidRPr="00921E9A">
        <w:rPr>
          <w:rFonts w:ascii="Arial" w:hAnsi="Arial" w:cs="Arial"/>
          <w:color w:val="382E2C"/>
          <w:lang w:eastAsia="ru-RU"/>
        </w:rPr>
        <w:lastRenderedPageBreak/>
        <w:t>самоуправления поселения относится создание условий для организации досуга и обеспечения жителей поселения услугами 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14:paraId="09D525E8" w14:textId="77777777" w:rsidR="004A5012" w:rsidRPr="00921E9A" w:rsidRDefault="004A5012" w:rsidP="004A5012">
      <w:pPr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921E9A">
        <w:rPr>
          <w:rFonts w:ascii="Arial" w:hAnsi="Arial" w:cs="Arial"/>
          <w:color w:val="382E2C"/>
          <w:lang w:eastAsia="ru-RU"/>
        </w:rPr>
        <w:t>К нормируемым учреждениям культуры и искусства относятся учреждения клубного типа с киноустановками и филиалы библиотек — повседневный уровень, к периодическому уровню относятся библиотеки и дома культуры, включающие в себя и функции повседневного обслуживания. Кроме того, в населенных пунктах могут располагаться детские и юношеские библиотеки, кинотеатры, музейно-выставочные залы, залы аттракционов.</w:t>
      </w:r>
    </w:p>
    <w:p w14:paraId="4782434F" w14:textId="77777777" w:rsidR="004A5012" w:rsidRPr="00A84E88" w:rsidRDefault="004A5012" w:rsidP="00281EC8">
      <w:pPr>
        <w:pStyle w:val="a7"/>
        <w:jc w:val="both"/>
        <w:rPr>
          <w:rFonts w:ascii="Arial" w:hAnsi="Arial" w:cs="Arial"/>
          <w:color w:val="000008"/>
        </w:rPr>
      </w:pPr>
    </w:p>
    <w:p w14:paraId="2954AEAB" w14:textId="77777777" w:rsidR="00281EC8" w:rsidRPr="00A84E88" w:rsidRDefault="00281EC8" w:rsidP="00281EC8">
      <w:pPr>
        <w:pStyle w:val="a7"/>
        <w:jc w:val="both"/>
        <w:rPr>
          <w:rFonts w:ascii="Arial" w:hAnsi="Arial" w:cs="Arial"/>
        </w:rPr>
      </w:pPr>
      <w:r w:rsidRPr="00A84E88">
        <w:rPr>
          <w:rFonts w:ascii="Arial" w:hAnsi="Arial" w:cs="Arial"/>
          <w:color w:val="000008"/>
        </w:rPr>
        <w:t xml:space="preserve">     В</w:t>
      </w:r>
      <w:r w:rsidRPr="00A84E88">
        <w:rPr>
          <w:rFonts w:ascii="Arial" w:hAnsi="Arial" w:cs="Arial"/>
          <w:color w:val="000008"/>
          <w:spacing w:val="-4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сфере</w:t>
      </w:r>
      <w:r w:rsidRPr="00A84E88">
        <w:rPr>
          <w:rFonts w:ascii="Arial" w:hAnsi="Arial" w:cs="Arial"/>
          <w:color w:val="000008"/>
          <w:spacing w:val="2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культуры</w:t>
      </w:r>
      <w:r w:rsidRPr="00A84E88">
        <w:rPr>
          <w:rFonts w:ascii="Arial" w:hAnsi="Arial" w:cs="Arial"/>
          <w:color w:val="000008"/>
          <w:spacing w:val="-2"/>
        </w:rPr>
        <w:t xml:space="preserve"> </w:t>
      </w:r>
      <w:r w:rsidRPr="00A84E88">
        <w:rPr>
          <w:rFonts w:ascii="Arial" w:hAnsi="Arial" w:cs="Arial"/>
          <w:color w:val="000008"/>
        </w:rPr>
        <w:t xml:space="preserve">и </w:t>
      </w:r>
      <w:r w:rsidRPr="00A84E88">
        <w:rPr>
          <w:rFonts w:ascii="Arial" w:hAnsi="Arial" w:cs="Arial"/>
          <w:color w:val="000008"/>
          <w:spacing w:val="-2"/>
        </w:rPr>
        <w:t>спорта</w:t>
      </w:r>
      <w:r w:rsidRPr="00A84E88">
        <w:rPr>
          <w:rFonts w:ascii="Arial" w:hAnsi="Arial" w:cs="Arial"/>
          <w:color w:val="000008"/>
          <w:spacing w:val="2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на территории</w:t>
      </w:r>
      <w:r w:rsidRPr="00A84E88">
        <w:rPr>
          <w:rFonts w:ascii="Arial" w:hAnsi="Arial" w:cs="Arial"/>
          <w:color w:val="000008"/>
          <w:spacing w:val="2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поселения</w:t>
      </w:r>
      <w:r w:rsidRPr="00A84E88">
        <w:rPr>
          <w:rFonts w:ascii="Arial" w:hAnsi="Arial" w:cs="Arial"/>
          <w:color w:val="00000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работают:</w:t>
      </w:r>
    </w:p>
    <w:p w14:paraId="30BDAE17" w14:textId="524AA610" w:rsidR="00281EC8" w:rsidRPr="00A84E88" w:rsidRDefault="00281EC8" w:rsidP="00281EC8">
      <w:pPr>
        <w:pStyle w:val="a7"/>
        <w:widowControl w:val="0"/>
        <w:numPr>
          <w:ilvl w:val="2"/>
          <w:numId w:val="8"/>
        </w:numPr>
        <w:tabs>
          <w:tab w:val="left" w:pos="810"/>
          <w:tab w:val="left" w:pos="1908"/>
          <w:tab w:val="left" w:pos="3886"/>
          <w:tab w:val="left" w:pos="4867"/>
          <w:tab w:val="left" w:pos="5297"/>
          <w:tab w:val="left" w:pos="5955"/>
          <w:tab w:val="left" w:pos="7711"/>
        </w:tabs>
        <w:spacing w:before="100" w:after="0"/>
        <w:ind w:left="809" w:right="110"/>
        <w:rPr>
          <w:rFonts w:ascii="Arial" w:hAnsi="Arial" w:cs="Arial"/>
          <w:color w:val="000008"/>
        </w:rPr>
      </w:pPr>
      <w:r w:rsidRPr="00A84E88">
        <w:rPr>
          <w:rFonts w:ascii="Arial" w:hAnsi="Arial" w:cs="Arial"/>
          <w:color w:val="000008"/>
          <w:spacing w:val="-2"/>
        </w:rPr>
        <w:t>МКУК</w:t>
      </w:r>
      <w:r w:rsidRPr="00A84E88">
        <w:rPr>
          <w:rFonts w:ascii="Arial" w:hAnsi="Arial" w:cs="Arial"/>
          <w:color w:val="000008"/>
          <w:spacing w:val="-2"/>
        </w:rPr>
        <w:tab/>
      </w:r>
      <w:r w:rsidRPr="00A84E88">
        <w:rPr>
          <w:rFonts w:ascii="Arial" w:hAnsi="Arial" w:cs="Arial"/>
          <w:color w:val="000008"/>
          <w:spacing w:val="-1"/>
        </w:rPr>
        <w:t>«Таловский</w:t>
      </w:r>
      <w:r w:rsidRPr="00A84E88">
        <w:rPr>
          <w:rFonts w:ascii="Arial" w:hAnsi="Arial" w:cs="Arial"/>
          <w:color w:val="000008"/>
          <w:spacing w:val="-1"/>
        </w:rPr>
        <w:tab/>
        <w:t>ЦКД»</w:t>
      </w:r>
    </w:p>
    <w:p w14:paraId="77CC70C5" w14:textId="77777777" w:rsidR="00281EC8" w:rsidRPr="00A84E88" w:rsidRDefault="00281EC8" w:rsidP="00281EC8">
      <w:pPr>
        <w:pStyle w:val="a7"/>
        <w:widowControl w:val="0"/>
        <w:numPr>
          <w:ilvl w:val="2"/>
          <w:numId w:val="8"/>
        </w:numPr>
        <w:tabs>
          <w:tab w:val="left" w:pos="810"/>
        </w:tabs>
        <w:spacing w:before="100" w:after="0"/>
        <w:ind w:left="809"/>
        <w:rPr>
          <w:rFonts w:ascii="Arial" w:hAnsi="Arial" w:cs="Arial"/>
        </w:rPr>
      </w:pPr>
      <w:r w:rsidRPr="00A84E88">
        <w:rPr>
          <w:rFonts w:ascii="Arial" w:hAnsi="Arial" w:cs="Arial"/>
          <w:color w:val="000008"/>
          <w:spacing w:val="-2"/>
        </w:rPr>
        <w:t>1</w:t>
      </w:r>
      <w:r w:rsidRPr="00A84E88">
        <w:rPr>
          <w:rFonts w:ascii="Arial" w:hAnsi="Arial" w:cs="Arial"/>
          <w:color w:val="000008"/>
          <w:spacing w:val="-1"/>
        </w:rPr>
        <w:t xml:space="preserve"> библиотека</w:t>
      </w:r>
    </w:p>
    <w:p w14:paraId="790F37E7" w14:textId="741A01A5" w:rsidR="00281EC8" w:rsidRPr="004A5012" w:rsidRDefault="00281EC8" w:rsidP="00281EC8">
      <w:pPr>
        <w:pStyle w:val="a7"/>
        <w:widowControl w:val="0"/>
        <w:numPr>
          <w:ilvl w:val="2"/>
          <w:numId w:val="8"/>
        </w:numPr>
        <w:tabs>
          <w:tab w:val="left" w:pos="810"/>
        </w:tabs>
        <w:spacing w:before="100" w:after="0"/>
        <w:ind w:left="809"/>
        <w:rPr>
          <w:rFonts w:ascii="Arial" w:hAnsi="Arial" w:cs="Arial"/>
        </w:rPr>
      </w:pPr>
      <w:r w:rsidRPr="00A84E88">
        <w:rPr>
          <w:rFonts w:ascii="Arial" w:hAnsi="Arial" w:cs="Arial"/>
          <w:color w:val="000008"/>
          <w:spacing w:val="-1"/>
        </w:rPr>
        <w:t xml:space="preserve">Многофункциональная спортивная площадка МКОУ Таловская СОШ, </w:t>
      </w:r>
      <w:r w:rsidRPr="00A84E88">
        <w:rPr>
          <w:rFonts w:ascii="Arial" w:hAnsi="Arial" w:cs="Arial"/>
          <w:color w:val="000008"/>
          <w:spacing w:val="-2"/>
        </w:rPr>
        <w:t>стадион</w:t>
      </w:r>
      <w:r w:rsidRPr="00A84E88">
        <w:rPr>
          <w:rFonts w:ascii="Arial" w:hAnsi="Arial" w:cs="Arial"/>
          <w:color w:val="000008"/>
          <w:spacing w:val="2"/>
        </w:rPr>
        <w:t>,</w:t>
      </w:r>
      <w:r w:rsidR="00A20A7C">
        <w:rPr>
          <w:rFonts w:ascii="Arial" w:hAnsi="Arial" w:cs="Arial"/>
          <w:color w:val="000008"/>
          <w:spacing w:val="2"/>
        </w:rPr>
        <w:t xml:space="preserve"> </w:t>
      </w:r>
      <w:r w:rsidRPr="00A84E88">
        <w:rPr>
          <w:rFonts w:ascii="Arial" w:hAnsi="Arial" w:cs="Arial"/>
          <w:color w:val="000008"/>
          <w:spacing w:val="2"/>
        </w:rPr>
        <w:t>плоскостные сооружения</w:t>
      </w:r>
      <w:r w:rsidRPr="00A84E88">
        <w:rPr>
          <w:rFonts w:ascii="Arial" w:hAnsi="Arial" w:cs="Arial"/>
          <w:color w:val="000008"/>
          <w:spacing w:val="-1"/>
        </w:rPr>
        <w:t>.</w:t>
      </w:r>
    </w:p>
    <w:p w14:paraId="4F000ABC" w14:textId="77777777" w:rsidR="004A5012" w:rsidRPr="004A5012" w:rsidRDefault="004A5012" w:rsidP="004A5012">
      <w:pPr>
        <w:pStyle w:val="a7"/>
        <w:tabs>
          <w:tab w:val="left" w:pos="810"/>
        </w:tabs>
        <w:spacing w:before="100"/>
        <w:ind w:left="101"/>
        <w:rPr>
          <w:rFonts w:ascii="Arial" w:hAnsi="Arial" w:cs="Arial"/>
        </w:rPr>
      </w:pPr>
      <w:r w:rsidRPr="004A5012">
        <w:rPr>
          <w:rFonts w:ascii="Arial" w:hAnsi="Arial" w:cs="Arial"/>
        </w:rPr>
        <w:t>Эти учреждения являются местами проведения культурного досуга населения муниципального образования.</w:t>
      </w:r>
    </w:p>
    <w:p w14:paraId="4FA8A43D" w14:textId="3C1EB0CE" w:rsidR="004A5012" w:rsidRPr="004A5012" w:rsidRDefault="004A5012" w:rsidP="004A5012">
      <w:pPr>
        <w:pStyle w:val="a7"/>
        <w:tabs>
          <w:tab w:val="left" w:pos="810"/>
        </w:tabs>
        <w:spacing w:before="100"/>
        <w:ind w:left="101"/>
        <w:rPr>
          <w:rFonts w:ascii="Arial" w:hAnsi="Arial" w:cs="Arial"/>
        </w:rPr>
      </w:pPr>
      <w:r w:rsidRPr="004A5012">
        <w:rPr>
          <w:rFonts w:ascii="Arial" w:hAnsi="Arial" w:cs="Arial"/>
        </w:rPr>
        <w:t>В филиалах учреждения культуры муниципального образования работают кружки пения</w:t>
      </w:r>
      <w:r>
        <w:rPr>
          <w:rFonts w:ascii="Arial" w:hAnsi="Arial" w:cs="Arial"/>
        </w:rPr>
        <w:t>,</w:t>
      </w:r>
      <w:r w:rsidR="00AB27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танцев</w:t>
      </w:r>
      <w:r w:rsidRPr="004A5012">
        <w:rPr>
          <w:rFonts w:ascii="Arial" w:hAnsi="Arial" w:cs="Arial"/>
        </w:rPr>
        <w:t xml:space="preserve"> и рукоделия. Эти кружки посещают граждане всех возрастных групп. Каждый здесь нашел занятие по интересам.  Ежедневно учреждения культуры принимает порядка </w:t>
      </w:r>
      <w:r>
        <w:rPr>
          <w:rFonts w:ascii="Arial" w:hAnsi="Arial" w:cs="Arial"/>
        </w:rPr>
        <w:t>32</w:t>
      </w:r>
      <w:r w:rsidRPr="004A5012">
        <w:rPr>
          <w:rFonts w:ascii="Arial" w:hAnsi="Arial" w:cs="Arial"/>
        </w:rPr>
        <w:t xml:space="preserve"> человек.</w:t>
      </w:r>
    </w:p>
    <w:p w14:paraId="13B19F1D" w14:textId="6D3C9096" w:rsidR="004A5012" w:rsidRPr="004A5012" w:rsidRDefault="004A5012" w:rsidP="004A5012">
      <w:pPr>
        <w:pStyle w:val="a7"/>
        <w:tabs>
          <w:tab w:val="left" w:pos="810"/>
        </w:tabs>
        <w:spacing w:before="100"/>
        <w:ind w:left="101"/>
        <w:rPr>
          <w:rFonts w:ascii="Arial" w:hAnsi="Arial" w:cs="Arial"/>
        </w:rPr>
      </w:pPr>
      <w:r w:rsidRPr="004A5012">
        <w:rPr>
          <w:rFonts w:ascii="Arial" w:hAnsi="Arial" w:cs="Arial"/>
        </w:rPr>
        <w:t xml:space="preserve">Ежегодно учреждением культуры проводится порядка </w:t>
      </w:r>
      <w:r>
        <w:rPr>
          <w:rFonts w:ascii="Arial" w:hAnsi="Arial" w:cs="Arial"/>
        </w:rPr>
        <w:t>44</w:t>
      </w:r>
      <w:r w:rsidRPr="004A5012">
        <w:rPr>
          <w:rFonts w:ascii="Arial" w:hAnsi="Arial" w:cs="Arial"/>
        </w:rPr>
        <w:t xml:space="preserve"> мероприятий для взрослого населения, учащихся школ, воспитанников летнего оздоровительного лагеря, детских садов, в том числе общепоселковых.</w:t>
      </w:r>
    </w:p>
    <w:p w14:paraId="5103D044" w14:textId="2F2116D5" w:rsidR="004A5012" w:rsidRPr="004A5012" w:rsidRDefault="004A5012" w:rsidP="004A5012">
      <w:pPr>
        <w:pStyle w:val="a7"/>
        <w:widowControl w:val="0"/>
        <w:tabs>
          <w:tab w:val="left" w:pos="810"/>
        </w:tabs>
        <w:spacing w:before="100" w:after="0"/>
        <w:ind w:left="101"/>
        <w:rPr>
          <w:rFonts w:ascii="Arial" w:hAnsi="Arial" w:cs="Arial"/>
        </w:rPr>
      </w:pPr>
      <w:r w:rsidRPr="004A5012">
        <w:rPr>
          <w:rFonts w:ascii="Arial" w:hAnsi="Arial" w:cs="Arial"/>
        </w:rPr>
        <w:t xml:space="preserve">Читатели сельской библиотеки составляют </w:t>
      </w:r>
      <w:r>
        <w:rPr>
          <w:rFonts w:ascii="Arial" w:hAnsi="Arial" w:cs="Arial"/>
        </w:rPr>
        <w:t>61</w:t>
      </w:r>
      <w:r w:rsidRPr="004A5012">
        <w:rPr>
          <w:rFonts w:ascii="Arial" w:hAnsi="Arial" w:cs="Arial"/>
        </w:rPr>
        <w:t xml:space="preserve"> % жителей. Возраст читателей от 6 лет.</w:t>
      </w:r>
    </w:p>
    <w:p w14:paraId="57E08497" w14:textId="0A1E7C12" w:rsidR="00281EC8" w:rsidRDefault="00281EC8" w:rsidP="00281EC8">
      <w:pPr>
        <w:pStyle w:val="a7"/>
        <w:ind w:right="110"/>
        <w:rPr>
          <w:rFonts w:ascii="Arial" w:hAnsi="Arial" w:cs="Arial"/>
          <w:color w:val="000008"/>
          <w:spacing w:val="-1"/>
        </w:rPr>
      </w:pPr>
      <w:r w:rsidRPr="00A84E88">
        <w:rPr>
          <w:rFonts w:ascii="Arial" w:hAnsi="Arial" w:cs="Arial"/>
          <w:color w:val="000008"/>
          <w:spacing w:val="-1"/>
        </w:rPr>
        <w:t>Обеспеченность</w:t>
      </w:r>
      <w:r w:rsidRPr="00A84E88">
        <w:rPr>
          <w:rFonts w:ascii="Arial" w:hAnsi="Arial" w:cs="Arial"/>
          <w:color w:val="000008"/>
          <w:spacing w:val="1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населения</w:t>
      </w:r>
      <w:r w:rsidRPr="00A84E88">
        <w:rPr>
          <w:rFonts w:ascii="Arial" w:hAnsi="Arial" w:cs="Arial"/>
          <w:color w:val="00000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учреждениями</w:t>
      </w:r>
      <w:r w:rsidRPr="00A84E88">
        <w:rPr>
          <w:rFonts w:ascii="Arial" w:hAnsi="Arial" w:cs="Arial"/>
          <w:color w:val="00000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культуры</w:t>
      </w:r>
      <w:r w:rsidRPr="00A84E88">
        <w:rPr>
          <w:rFonts w:ascii="Arial" w:hAnsi="Arial" w:cs="Arial"/>
          <w:color w:val="000008"/>
        </w:rPr>
        <w:t xml:space="preserve"> в</w:t>
      </w:r>
      <w:r w:rsidRPr="00A84E88">
        <w:rPr>
          <w:rFonts w:ascii="Arial" w:hAnsi="Arial" w:cs="Arial"/>
          <w:color w:val="000008"/>
          <w:spacing w:val="-2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сельском</w:t>
      </w:r>
      <w:r w:rsidRPr="00A84E88">
        <w:rPr>
          <w:rFonts w:ascii="Arial" w:hAnsi="Arial" w:cs="Arial"/>
          <w:color w:val="000008"/>
          <w:spacing w:val="2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поселении</w:t>
      </w:r>
      <w:r w:rsidRPr="00A84E88">
        <w:rPr>
          <w:rFonts w:ascii="Arial" w:hAnsi="Arial" w:cs="Arial"/>
          <w:color w:val="000008"/>
          <w:spacing w:val="26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100%.</w:t>
      </w:r>
      <w:r w:rsidRPr="00A84E88">
        <w:rPr>
          <w:rFonts w:ascii="Arial" w:hAnsi="Arial" w:cs="Arial"/>
          <w:color w:val="000008"/>
          <w:spacing w:val="1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Учреждения</w:t>
      </w:r>
      <w:r w:rsidRPr="00A84E88">
        <w:rPr>
          <w:rFonts w:ascii="Arial" w:hAnsi="Arial" w:cs="Arial"/>
          <w:color w:val="00000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образования,</w:t>
      </w:r>
      <w:r w:rsidRPr="00A84E88">
        <w:rPr>
          <w:rFonts w:ascii="Arial" w:hAnsi="Arial" w:cs="Arial"/>
          <w:color w:val="000008"/>
          <w:spacing w:val="1"/>
        </w:rPr>
        <w:t xml:space="preserve"> </w:t>
      </w:r>
      <w:r w:rsidRPr="00A84E88">
        <w:rPr>
          <w:rFonts w:ascii="Arial" w:hAnsi="Arial" w:cs="Arial"/>
          <w:color w:val="000008"/>
          <w:spacing w:val="-2"/>
        </w:rPr>
        <w:t>культуры</w:t>
      </w:r>
      <w:r w:rsidRPr="00A84E88">
        <w:rPr>
          <w:rFonts w:ascii="Arial" w:hAnsi="Arial" w:cs="Arial"/>
          <w:color w:val="000008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находятся</w:t>
      </w:r>
      <w:r w:rsidRPr="00A84E88">
        <w:rPr>
          <w:rFonts w:ascii="Arial" w:hAnsi="Arial" w:cs="Arial"/>
          <w:color w:val="000008"/>
          <w:spacing w:val="2"/>
        </w:rPr>
        <w:t xml:space="preserve"> </w:t>
      </w:r>
      <w:r w:rsidRPr="00A84E88">
        <w:rPr>
          <w:rFonts w:ascii="Arial" w:hAnsi="Arial" w:cs="Arial"/>
          <w:color w:val="000008"/>
        </w:rPr>
        <w:t>в</w:t>
      </w:r>
      <w:r w:rsidRPr="00A84E88">
        <w:rPr>
          <w:rFonts w:ascii="Arial" w:hAnsi="Arial" w:cs="Arial"/>
          <w:color w:val="000008"/>
          <w:spacing w:val="-2"/>
        </w:rPr>
        <w:t xml:space="preserve"> </w:t>
      </w:r>
      <w:r w:rsidRPr="00A84E88">
        <w:rPr>
          <w:rFonts w:ascii="Arial" w:hAnsi="Arial" w:cs="Arial"/>
          <w:color w:val="000008"/>
          <w:spacing w:val="-1"/>
        </w:rPr>
        <w:t>с.Талы.</w:t>
      </w:r>
    </w:p>
    <w:p w14:paraId="4E8A6B1F" w14:textId="2F3C6106" w:rsidR="000E0249" w:rsidRDefault="000E0249" w:rsidP="00281EC8">
      <w:pPr>
        <w:pStyle w:val="a7"/>
        <w:ind w:right="110"/>
        <w:rPr>
          <w:rFonts w:ascii="Arial" w:hAnsi="Arial" w:cs="Arial"/>
          <w:color w:val="000008"/>
          <w:spacing w:val="-1"/>
        </w:rPr>
      </w:pPr>
    </w:p>
    <w:p w14:paraId="77FF330A" w14:textId="05F803D0" w:rsidR="009239C5" w:rsidRPr="00A84E88" w:rsidRDefault="000E0249" w:rsidP="00C37C6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81EC8" w:rsidRPr="00A84E88">
        <w:rPr>
          <w:rFonts w:ascii="Arial" w:hAnsi="Arial" w:cs="Arial"/>
          <w:i/>
          <w:color w:val="FF0000"/>
        </w:rPr>
        <w:t xml:space="preserve">        </w:t>
      </w:r>
      <w:r w:rsidR="009239C5" w:rsidRPr="00A84E88">
        <w:rPr>
          <w:rFonts w:ascii="Arial" w:hAnsi="Arial" w:cs="Arial"/>
        </w:rPr>
        <w:t>Основными задачами по развитию физической культуры и спорта являются:</w:t>
      </w:r>
    </w:p>
    <w:p w14:paraId="1456038B" w14:textId="5F978CC0" w:rsidR="009239C5" w:rsidRDefault="009239C5" w:rsidP="004B75A0">
      <w:pPr>
        <w:widowControl/>
        <w:suppressAutoHyphens w:val="0"/>
        <w:autoSpaceDE w:val="0"/>
        <w:autoSpaceDN w:val="0"/>
        <w:adjustRightInd w:val="0"/>
        <w:ind w:left="900" w:right="-16"/>
        <w:jc w:val="both"/>
        <w:rPr>
          <w:rFonts w:ascii="Arial" w:hAnsi="Arial" w:cs="Arial"/>
        </w:rPr>
      </w:pPr>
      <w:r w:rsidRPr="00A84E88">
        <w:rPr>
          <w:rFonts w:ascii="Arial" w:hAnsi="Arial" w:cs="Arial"/>
        </w:rPr>
        <w:t>комплексное развитие физкультуры и спорта, направленное на создание оптимальных условий для физического и спортивного совершенствования, укрепления здоровья граждан, приобщения различных групп населения, в первую очередь детей, к систематическим занятиям физкультурой и спортом за счет развития массовых видов спорта, в т.ч. объектов социально-гарантированного уровня обслуживания населения, п</w:t>
      </w:r>
      <w:r w:rsidR="001F24F2" w:rsidRPr="00A84E88">
        <w:rPr>
          <w:rFonts w:ascii="Arial" w:hAnsi="Arial" w:cs="Arial"/>
        </w:rPr>
        <w:t>риближенных к местам проживания.</w:t>
      </w:r>
    </w:p>
    <w:p w14:paraId="53FF8541" w14:textId="0CA7F0D9" w:rsidR="00C37C6F" w:rsidRDefault="00C37C6F" w:rsidP="004B75A0">
      <w:pPr>
        <w:widowControl/>
        <w:suppressAutoHyphens w:val="0"/>
        <w:autoSpaceDE w:val="0"/>
        <w:autoSpaceDN w:val="0"/>
        <w:adjustRightInd w:val="0"/>
        <w:ind w:left="900" w:right="-16"/>
        <w:jc w:val="both"/>
        <w:rPr>
          <w:rFonts w:ascii="Arial" w:hAnsi="Arial" w:cs="Arial"/>
        </w:rPr>
      </w:pPr>
    </w:p>
    <w:p w14:paraId="626F0CDF" w14:textId="30FFC0DF" w:rsidR="00C37C6F" w:rsidRPr="00A84E88" w:rsidRDefault="00C37C6F" w:rsidP="00C37C6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С</w:t>
      </w:r>
      <w:r w:rsidRPr="00A84E88">
        <w:rPr>
          <w:rFonts w:ascii="Arial" w:hAnsi="Arial" w:cs="Arial"/>
        </w:rPr>
        <w:t>остояни</w:t>
      </w:r>
      <w:r>
        <w:rPr>
          <w:rFonts w:ascii="Arial" w:hAnsi="Arial" w:cs="Arial"/>
        </w:rPr>
        <w:t>е</w:t>
      </w:r>
      <w:r w:rsidRPr="00A84E88">
        <w:rPr>
          <w:rFonts w:ascii="Arial" w:hAnsi="Arial" w:cs="Arial"/>
        </w:rPr>
        <w:t xml:space="preserve"> объектов и сетей связи</w:t>
      </w:r>
    </w:p>
    <w:p w14:paraId="594DB24F" w14:textId="77777777" w:rsidR="00C37C6F" w:rsidRPr="00A84E88" w:rsidRDefault="00C37C6F" w:rsidP="00C37C6F">
      <w:pPr>
        <w:shd w:val="clear" w:color="auto" w:fill="FFFFFF"/>
        <w:ind w:firstLine="720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               </w:t>
      </w:r>
    </w:p>
    <w:p w14:paraId="14BE75BD" w14:textId="3B60AD48" w:rsidR="00C37C6F" w:rsidRPr="00A84E88" w:rsidRDefault="00C37C6F" w:rsidP="00C37C6F">
      <w:pPr>
        <w:shd w:val="clear" w:color="auto" w:fill="FFFFFF"/>
        <w:ind w:firstLine="720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 </w:t>
      </w:r>
      <w:r w:rsidRPr="00A84E88">
        <w:rPr>
          <w:rFonts w:ascii="Arial" w:hAnsi="Arial" w:cs="Arial"/>
          <w:bCs/>
        </w:rPr>
        <w:t>Таловское сельское поселение обеспечено следующим спектром услуг связи: телевидение (население приобретает спутниковые антенны для увеличения количества принимаемых каналов и для повышения качества вещания), телефонная связь, мобильная связь нескольких операторов – Билайн, Мегафон, Теле – 2 и МТС, высоко</w:t>
      </w:r>
      <w:r w:rsidR="009B682F">
        <w:rPr>
          <w:rFonts w:ascii="Arial" w:hAnsi="Arial" w:cs="Arial"/>
          <w:bCs/>
        </w:rPr>
        <w:t>ско</w:t>
      </w:r>
      <w:r w:rsidRPr="00A84E88">
        <w:rPr>
          <w:rFonts w:ascii="Arial" w:hAnsi="Arial" w:cs="Arial"/>
          <w:bCs/>
        </w:rPr>
        <w:t xml:space="preserve">ростной Интернет, радио. </w:t>
      </w:r>
      <w:r w:rsidRPr="00A84E88">
        <w:rPr>
          <w:rFonts w:ascii="Arial" w:hAnsi="Arial" w:cs="Arial"/>
        </w:rPr>
        <w:t xml:space="preserve">В поселении насчитывается около 440 телефонных номеров. </w:t>
      </w:r>
    </w:p>
    <w:p w14:paraId="69B7A2DB" w14:textId="77777777" w:rsidR="00C37C6F" w:rsidRPr="00A84E88" w:rsidRDefault="00C37C6F" w:rsidP="00C37C6F">
      <w:pPr>
        <w:ind w:firstLine="720"/>
        <w:rPr>
          <w:rFonts w:ascii="Arial" w:hAnsi="Arial" w:cs="Arial"/>
        </w:rPr>
      </w:pPr>
      <w:r w:rsidRPr="00A84E88">
        <w:rPr>
          <w:rFonts w:ascii="Arial" w:hAnsi="Arial" w:cs="Arial"/>
        </w:rPr>
        <w:t>Охват населения телевизионным вещанием составляет 100%.</w:t>
      </w:r>
    </w:p>
    <w:p w14:paraId="44EFAB89" w14:textId="77777777" w:rsidR="00C37C6F" w:rsidRPr="00A84E88" w:rsidRDefault="00C37C6F" w:rsidP="00C37C6F">
      <w:pPr>
        <w:ind w:firstLine="720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На территории поселения находятся </w:t>
      </w:r>
      <w:r>
        <w:rPr>
          <w:rFonts w:ascii="Arial" w:hAnsi="Arial" w:cs="Arial"/>
        </w:rPr>
        <w:t xml:space="preserve">1 </w:t>
      </w:r>
      <w:r w:rsidRPr="00A84E88">
        <w:rPr>
          <w:rFonts w:ascii="Arial" w:hAnsi="Arial" w:cs="Arial"/>
        </w:rPr>
        <w:t>отделени</w:t>
      </w:r>
      <w:r>
        <w:rPr>
          <w:rFonts w:ascii="Arial" w:hAnsi="Arial" w:cs="Arial"/>
        </w:rPr>
        <w:t>е</w:t>
      </w:r>
      <w:r w:rsidRPr="00A84E88">
        <w:rPr>
          <w:rFonts w:ascii="Arial" w:hAnsi="Arial" w:cs="Arial"/>
        </w:rPr>
        <w:t xml:space="preserve"> почтовой связи.</w:t>
      </w:r>
    </w:p>
    <w:p w14:paraId="21CF6D55" w14:textId="77777777" w:rsidR="00C37C6F" w:rsidRPr="00A84E88" w:rsidRDefault="00C37C6F" w:rsidP="004B75A0">
      <w:pPr>
        <w:widowControl/>
        <w:suppressAutoHyphens w:val="0"/>
        <w:autoSpaceDE w:val="0"/>
        <w:autoSpaceDN w:val="0"/>
        <w:adjustRightInd w:val="0"/>
        <w:ind w:left="900" w:right="-16"/>
        <w:jc w:val="both"/>
        <w:rPr>
          <w:rFonts w:ascii="Arial" w:hAnsi="Arial" w:cs="Arial"/>
        </w:rPr>
      </w:pPr>
    </w:p>
    <w:p w14:paraId="42D2972E" w14:textId="77777777" w:rsidR="001F24F2" w:rsidRPr="00A84E88" w:rsidRDefault="001F24F2" w:rsidP="00C83B4F">
      <w:pPr>
        <w:pStyle w:val="S2"/>
        <w:widowControl/>
        <w:suppressAutoHyphens w:val="0"/>
        <w:spacing w:line="360" w:lineRule="auto"/>
        <w:jc w:val="left"/>
        <w:rPr>
          <w:rFonts w:ascii="Arial" w:hAnsi="Arial" w:cs="Arial"/>
        </w:rPr>
      </w:pPr>
      <w:bookmarkStart w:id="1" w:name="_Toc310181743"/>
    </w:p>
    <w:p w14:paraId="11718147" w14:textId="77777777" w:rsidR="0027551C" w:rsidRPr="000D0B72" w:rsidRDefault="00281EC8" w:rsidP="0027551C">
      <w:pPr>
        <w:spacing w:after="272"/>
        <w:rPr>
          <w:rFonts w:ascii="Arial" w:hAnsi="Arial" w:cs="Arial"/>
          <w:bCs/>
          <w:iCs/>
          <w:color w:val="382E2C"/>
          <w:lang w:eastAsia="ru-RU"/>
        </w:rPr>
      </w:pPr>
      <w:r w:rsidRPr="00A84E88">
        <w:rPr>
          <w:rFonts w:ascii="Arial" w:hAnsi="Arial" w:cs="Arial"/>
        </w:rPr>
        <w:lastRenderedPageBreak/>
        <w:t xml:space="preserve">                </w:t>
      </w:r>
      <w:r w:rsidR="0027551C">
        <w:rPr>
          <w:rFonts w:ascii="Arial" w:hAnsi="Arial" w:cs="Arial"/>
          <w:bCs/>
          <w:iCs/>
          <w:color w:val="382E2C"/>
          <w:lang w:eastAsia="ru-RU"/>
        </w:rPr>
        <w:t xml:space="preserve">     </w:t>
      </w:r>
      <w:r w:rsidR="0027551C" w:rsidRPr="000D0B72">
        <w:rPr>
          <w:rFonts w:ascii="Arial" w:hAnsi="Arial" w:cs="Arial"/>
          <w:bCs/>
          <w:iCs/>
          <w:color w:val="382E2C"/>
          <w:lang w:eastAsia="ru-RU"/>
        </w:rPr>
        <w:t>1.3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14:paraId="4A79455A" w14:textId="0C385155" w:rsidR="0027551C" w:rsidRPr="000D0B72" w:rsidRDefault="0027551C" w:rsidP="0027551C">
      <w:pPr>
        <w:spacing w:after="272"/>
        <w:rPr>
          <w:rFonts w:ascii="Arial" w:hAnsi="Arial" w:cs="Arial"/>
          <w:bCs/>
          <w:iCs/>
          <w:color w:val="382E2C"/>
          <w:lang w:eastAsia="ru-RU"/>
        </w:rPr>
      </w:pPr>
      <w:r w:rsidRPr="000D0B72">
        <w:rPr>
          <w:rFonts w:ascii="Arial" w:hAnsi="Arial" w:cs="Arial"/>
          <w:color w:val="382E2C"/>
          <w:lang w:eastAsia="ru-RU"/>
        </w:rPr>
        <w:t> Прогнозный спрос на услуги социальной инфраструктуры в</w:t>
      </w:r>
      <w:r>
        <w:rPr>
          <w:rFonts w:ascii="Arial" w:hAnsi="Arial" w:cs="Arial"/>
          <w:color w:val="382E2C"/>
          <w:lang w:eastAsia="ru-RU"/>
        </w:rPr>
        <w:t xml:space="preserve"> Таловском</w:t>
      </w:r>
      <w:r w:rsidRPr="000D0B72">
        <w:rPr>
          <w:rFonts w:ascii="Arial" w:hAnsi="Arial" w:cs="Arial"/>
          <w:color w:val="382E2C"/>
          <w:lang w:eastAsia="ru-RU"/>
        </w:rPr>
        <w:t xml:space="preserve"> сельском поселении</w:t>
      </w:r>
    </w:p>
    <w:tbl>
      <w:tblPr>
        <w:tblpPr w:leftFromText="180" w:rightFromText="180" w:vertAnchor="text" w:horzAnchor="margin" w:tblpXSpec="center" w:tblpY="661"/>
        <w:tblW w:w="10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1588"/>
        <w:gridCol w:w="2097"/>
        <w:gridCol w:w="3969"/>
      </w:tblGrid>
      <w:tr w:rsidR="0027551C" w:rsidRPr="000D0B72" w14:paraId="421885B9" w14:textId="77777777" w:rsidTr="00F102CA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9666F41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0D0B72">
              <w:rPr>
                <w:rFonts w:ascii="Arial" w:hAnsi="Arial" w:cs="Arial"/>
                <w:bCs/>
                <w:iCs/>
                <w:color w:val="382E2C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9C6D71F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0D0B72">
              <w:rPr>
                <w:rFonts w:ascii="Arial" w:hAnsi="Arial" w:cs="Arial"/>
                <w:bCs/>
                <w:iCs/>
                <w:color w:val="382E2C"/>
                <w:lang w:eastAsia="ru-RU"/>
              </w:rPr>
              <w:t>Наименование объекта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C37972E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0D0B72">
              <w:rPr>
                <w:rFonts w:ascii="Arial" w:hAnsi="Arial" w:cs="Arial"/>
                <w:bCs/>
                <w:iCs/>
                <w:color w:val="382E2C"/>
                <w:lang w:eastAsia="ru-RU"/>
              </w:rPr>
              <w:t>Норматив</w:t>
            </w:r>
          </w:p>
          <w:p w14:paraId="3BAF8E29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0D0B72">
              <w:rPr>
                <w:rFonts w:ascii="Arial" w:hAnsi="Arial" w:cs="Arial"/>
                <w:bCs/>
                <w:iCs/>
                <w:color w:val="382E2C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8ED9B8D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0D0B72">
              <w:rPr>
                <w:rFonts w:ascii="Arial" w:hAnsi="Arial" w:cs="Arial"/>
                <w:bCs/>
                <w:iCs/>
                <w:color w:val="382E2C"/>
                <w:lang w:eastAsia="ru-RU"/>
              </w:rPr>
              <w:t>Существующие</w:t>
            </w:r>
          </w:p>
          <w:p w14:paraId="2E755634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0D0B72">
              <w:rPr>
                <w:rFonts w:ascii="Arial" w:hAnsi="Arial" w:cs="Arial"/>
                <w:bCs/>
                <w:iCs/>
                <w:color w:val="382E2C"/>
                <w:lang w:eastAsia="ru-RU"/>
              </w:rPr>
              <w:t>показатели обеспеченности объектами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678C488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0D0B72">
              <w:rPr>
                <w:rFonts w:ascii="Arial" w:hAnsi="Arial" w:cs="Arial"/>
                <w:bCs/>
                <w:iCs/>
                <w:color w:val="382E2C"/>
                <w:lang w:eastAsia="ru-RU"/>
              </w:rPr>
              <w:t>Необходимость проведения мероприятий (строительство, реконструкция, ремонт)</w:t>
            </w:r>
          </w:p>
        </w:tc>
      </w:tr>
      <w:tr w:rsidR="0027551C" w:rsidRPr="00921E9A" w14:paraId="3AAA7F8A" w14:textId="77777777" w:rsidTr="00F102CA">
        <w:tc>
          <w:tcPr>
            <w:tcW w:w="1048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1CEEEC3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0D0B72">
              <w:rPr>
                <w:rFonts w:ascii="Arial" w:hAnsi="Arial" w:cs="Arial"/>
                <w:bCs/>
                <w:iCs/>
                <w:color w:val="382E2C"/>
                <w:lang w:eastAsia="ru-RU"/>
              </w:rPr>
              <w:t>ОБЪЕКТЫ ОБРАЗОВАНИЯ</w:t>
            </w:r>
          </w:p>
        </w:tc>
      </w:tr>
      <w:tr w:rsidR="0027551C" w:rsidRPr="00921E9A" w14:paraId="780D0E43" w14:textId="77777777" w:rsidTr="00F102CA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9EB9CA9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EE5DCD5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Обеспечение нормативной потребности в дошкольных образовательных организациях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3559E42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29</w:t>
            </w:r>
            <w:r w:rsidRPr="00921E9A">
              <w:rPr>
                <w:rFonts w:ascii="Arial" w:hAnsi="Arial" w:cs="Arial"/>
                <w:color w:val="382E2C"/>
                <w:lang w:eastAsia="ru-RU"/>
              </w:rPr>
              <w:t xml:space="preserve"> мест на 1000 жителей</w:t>
            </w:r>
          </w:p>
        </w:tc>
        <w:tc>
          <w:tcPr>
            <w:tcW w:w="2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6A543BC" w14:textId="0723D1B6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D246394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Не планируется</w:t>
            </w:r>
          </w:p>
        </w:tc>
      </w:tr>
      <w:tr w:rsidR="0027551C" w:rsidRPr="00921E9A" w14:paraId="664554F4" w14:textId="77777777" w:rsidTr="00F102CA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7E916F4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42256CC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Обеспечение нормативной потребности в общеобразовательных организациях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468A6E1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100 мест на 1000 жителей</w:t>
            </w:r>
          </w:p>
        </w:tc>
        <w:tc>
          <w:tcPr>
            <w:tcW w:w="2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DD6C640" w14:textId="72ACB622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102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10E8D08" w14:textId="3E8CD2F2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000008"/>
              </w:rPr>
              <w:t>Укладка тротуарной плитки или асфальта вокруг школы для уменьшения травматизма и улучшения эстетического вида двора Таловской средней школы</w:t>
            </w:r>
          </w:p>
        </w:tc>
      </w:tr>
      <w:tr w:rsidR="0027551C" w:rsidRPr="00921E9A" w14:paraId="7D0D4AA4" w14:textId="77777777" w:rsidTr="00F102CA">
        <w:tc>
          <w:tcPr>
            <w:tcW w:w="1048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CD907CF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0D0B72">
              <w:rPr>
                <w:rFonts w:ascii="Arial" w:hAnsi="Arial" w:cs="Arial"/>
                <w:bCs/>
                <w:iCs/>
                <w:color w:val="382E2C"/>
                <w:lang w:eastAsia="ru-RU"/>
              </w:rPr>
              <w:t>ОБЪЕКТЫ ЗДРАВООХРАНЕНИЯ</w:t>
            </w:r>
          </w:p>
        </w:tc>
      </w:tr>
      <w:tr w:rsidR="0027551C" w:rsidRPr="00921E9A" w14:paraId="2997D64F" w14:textId="77777777" w:rsidTr="00F102CA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1F5697F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EDCE09D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0D0B72">
              <w:rPr>
                <w:rFonts w:ascii="Arial" w:hAnsi="Arial" w:cs="Arial"/>
                <w:color w:val="382E2C"/>
                <w:lang w:eastAsia="ru-RU"/>
              </w:rPr>
              <w:t>Обеспечение лечебно-профилактическими медицинскими организациями, оказывающими медицинскую помощь в амбулаторных условиях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AA1B8B6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124</w:t>
            </w:r>
            <w:r w:rsidRPr="000D0B72">
              <w:rPr>
                <w:rFonts w:ascii="Arial" w:hAnsi="Arial" w:cs="Arial"/>
                <w:color w:val="382E2C"/>
                <w:lang w:eastAsia="ru-RU"/>
              </w:rPr>
              <w:t xml:space="preserve"> посещение в смену на 1000 жителей</w:t>
            </w:r>
          </w:p>
        </w:tc>
        <w:tc>
          <w:tcPr>
            <w:tcW w:w="2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937E825" w14:textId="5525AD97" w:rsidR="0027551C" w:rsidRPr="000D0B72" w:rsidRDefault="00974BD2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51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0D1BEF7" w14:textId="0900BE24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Текущий ремонт внутри зданий</w:t>
            </w:r>
          </w:p>
        </w:tc>
      </w:tr>
      <w:tr w:rsidR="0027551C" w:rsidRPr="00921E9A" w14:paraId="0657CDDD" w14:textId="77777777" w:rsidTr="00F102CA">
        <w:tc>
          <w:tcPr>
            <w:tcW w:w="1048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105609A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0D0B72">
              <w:rPr>
                <w:rFonts w:ascii="Arial" w:hAnsi="Arial" w:cs="Arial"/>
                <w:bCs/>
                <w:iCs/>
                <w:color w:val="382E2C"/>
                <w:lang w:eastAsia="ru-RU"/>
              </w:rPr>
              <w:t>ОБЪЕКТЫ КУЛЬТУРЫ</w:t>
            </w:r>
          </w:p>
        </w:tc>
      </w:tr>
      <w:tr w:rsidR="0027551C" w:rsidRPr="00921E9A" w14:paraId="38B3D16F" w14:textId="77777777" w:rsidTr="00F102CA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181498F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7EFEE96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Обеспечение нормативной потребности в библиотеках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AA098E2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1 независимо от количества населения</w:t>
            </w:r>
          </w:p>
        </w:tc>
        <w:tc>
          <w:tcPr>
            <w:tcW w:w="2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E15C5E9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4562AC6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Поддержание в работоспособном состоянии объектов библиотечного обслуживанию населения</w:t>
            </w:r>
          </w:p>
        </w:tc>
      </w:tr>
      <w:tr w:rsidR="0027551C" w:rsidRPr="00921E9A" w14:paraId="747CE131" w14:textId="77777777" w:rsidTr="00F102CA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576718E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BEF3373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Обеспечение нормативной потребности в ДК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295749A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1 независимо от количества населения</w:t>
            </w:r>
          </w:p>
        </w:tc>
        <w:tc>
          <w:tcPr>
            <w:tcW w:w="2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AA73021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AEE4951" w14:textId="63BB076B" w:rsidR="0027551C" w:rsidRDefault="00974BD2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К</w:t>
            </w:r>
            <w:r w:rsidR="0027551C">
              <w:rPr>
                <w:rFonts w:ascii="Arial" w:hAnsi="Arial" w:cs="Arial"/>
                <w:color w:val="382E2C"/>
                <w:lang w:eastAsia="ru-RU"/>
              </w:rPr>
              <w:t xml:space="preserve">апитальный ремонт здания </w:t>
            </w:r>
            <w:r>
              <w:rPr>
                <w:rFonts w:ascii="Arial" w:hAnsi="Arial" w:cs="Arial"/>
                <w:color w:val="382E2C"/>
                <w:lang w:eastAsia="ru-RU"/>
              </w:rPr>
              <w:t>и кровли Таловского</w:t>
            </w:r>
            <w:r w:rsidR="0027551C">
              <w:rPr>
                <w:rFonts w:ascii="Arial" w:hAnsi="Arial" w:cs="Arial"/>
                <w:color w:val="382E2C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382E2C"/>
                <w:lang w:eastAsia="ru-RU"/>
              </w:rPr>
              <w:t>Д</w:t>
            </w:r>
            <w:r w:rsidR="0027551C">
              <w:rPr>
                <w:rFonts w:ascii="Arial" w:hAnsi="Arial" w:cs="Arial"/>
                <w:color w:val="382E2C"/>
                <w:lang w:eastAsia="ru-RU"/>
              </w:rPr>
              <w:t>К;</w:t>
            </w:r>
          </w:p>
          <w:p w14:paraId="5CF66B3D" w14:textId="5C23EF09" w:rsidR="0027551C" w:rsidRPr="00921E9A" w:rsidRDefault="0027551C" w:rsidP="00974BD2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Реконструкция системы отопления (газификация)</w:t>
            </w:r>
            <w:r w:rsidR="00974BD2">
              <w:rPr>
                <w:rFonts w:ascii="Arial" w:hAnsi="Arial" w:cs="Arial"/>
                <w:color w:val="382E2C"/>
                <w:lang w:eastAsia="ru-RU"/>
              </w:rPr>
              <w:t>;</w:t>
            </w:r>
            <w:r>
              <w:rPr>
                <w:rFonts w:ascii="Arial" w:hAnsi="Arial" w:cs="Arial"/>
                <w:color w:val="382E2C"/>
                <w:lang w:eastAsia="ru-RU"/>
              </w:rPr>
              <w:t xml:space="preserve"> </w:t>
            </w:r>
            <w:r w:rsidRPr="00921E9A">
              <w:rPr>
                <w:rFonts w:ascii="Arial" w:hAnsi="Arial" w:cs="Arial"/>
                <w:color w:val="382E2C"/>
                <w:lang w:eastAsia="ru-RU"/>
              </w:rPr>
              <w:t xml:space="preserve">Поддержание в </w:t>
            </w:r>
            <w:r w:rsidRPr="00921E9A">
              <w:rPr>
                <w:rFonts w:ascii="Arial" w:hAnsi="Arial" w:cs="Arial"/>
                <w:color w:val="382E2C"/>
                <w:lang w:eastAsia="ru-RU"/>
              </w:rPr>
              <w:lastRenderedPageBreak/>
              <w:t>работоспособном состоянии объект</w:t>
            </w:r>
            <w:r>
              <w:rPr>
                <w:rFonts w:ascii="Arial" w:hAnsi="Arial" w:cs="Arial"/>
                <w:color w:val="382E2C"/>
                <w:lang w:eastAsia="ru-RU"/>
              </w:rPr>
              <w:t>ов культуры сельского поселения</w:t>
            </w:r>
          </w:p>
        </w:tc>
      </w:tr>
      <w:tr w:rsidR="0027551C" w:rsidRPr="00921E9A" w14:paraId="7D6E3BE6" w14:textId="77777777" w:rsidTr="00F102CA">
        <w:tc>
          <w:tcPr>
            <w:tcW w:w="1048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5D8136D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0D0B72">
              <w:rPr>
                <w:rFonts w:ascii="Arial" w:hAnsi="Arial" w:cs="Arial"/>
                <w:bCs/>
                <w:iCs/>
                <w:color w:val="382E2C"/>
                <w:lang w:eastAsia="ru-RU"/>
              </w:rPr>
              <w:lastRenderedPageBreak/>
              <w:t>ОБЪЕКТЫ ФИЗИЧЕСКОЙ КУЛЬТУРЫ И МАССОВОГО СПОРТА</w:t>
            </w:r>
          </w:p>
        </w:tc>
      </w:tr>
      <w:tr w:rsidR="0027551C" w:rsidRPr="00921E9A" w14:paraId="798CA0AF" w14:textId="77777777" w:rsidTr="00F102CA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8FCD7C6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6EE8C16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0D0B72">
              <w:rPr>
                <w:rFonts w:ascii="Arial" w:hAnsi="Arial" w:cs="Arial"/>
                <w:color w:val="382E2C"/>
                <w:lang w:eastAsia="ru-RU"/>
              </w:rPr>
              <w:t>Обеспечение нормативной потребности в спортивных залах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8811AEE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4</w:t>
            </w:r>
            <w:r w:rsidRPr="000D0B72">
              <w:rPr>
                <w:rFonts w:ascii="Arial" w:hAnsi="Arial" w:cs="Arial"/>
                <w:color w:val="382E2C"/>
                <w:lang w:eastAsia="ru-RU"/>
              </w:rPr>
              <w:t>0 м² площади пола на 1000 чел</w:t>
            </w:r>
          </w:p>
        </w:tc>
        <w:tc>
          <w:tcPr>
            <w:tcW w:w="2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BF30EBA" w14:textId="57F59D31" w:rsidR="0027551C" w:rsidRPr="000D0B72" w:rsidRDefault="00974BD2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720</w:t>
            </w:r>
          </w:p>
        </w:tc>
        <w:tc>
          <w:tcPr>
            <w:tcW w:w="3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688CF7B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0D0B72">
              <w:rPr>
                <w:rFonts w:ascii="Arial" w:hAnsi="Arial" w:cs="Arial"/>
                <w:color w:val="382E2C"/>
                <w:lang w:eastAsia="ru-RU"/>
              </w:rPr>
              <w:t>Поддержание в работоспособном состоянии объектов физической культуры и спорта сельского поселения</w:t>
            </w:r>
          </w:p>
        </w:tc>
      </w:tr>
      <w:tr w:rsidR="0027551C" w:rsidRPr="00921E9A" w14:paraId="474E3326" w14:textId="77777777" w:rsidTr="00F102CA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2FD5548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BBD80CC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0D0B72">
              <w:rPr>
                <w:rFonts w:ascii="Arial" w:hAnsi="Arial" w:cs="Arial"/>
                <w:color w:val="382E2C"/>
                <w:lang w:eastAsia="ru-RU"/>
              </w:rPr>
              <w:t>Обеспечение нормативной потребности в плоскостных спортивных сооружениях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003038D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0D0B72">
              <w:rPr>
                <w:rFonts w:ascii="Arial" w:hAnsi="Arial" w:cs="Arial"/>
                <w:color w:val="382E2C"/>
                <w:lang w:eastAsia="ru-RU"/>
              </w:rPr>
              <w:t>19500 м</w:t>
            </w:r>
            <w:r w:rsidRPr="000D0B72">
              <w:rPr>
                <w:rFonts w:ascii="Arial" w:hAnsi="Arial" w:cs="Arial"/>
                <w:color w:val="382E2C"/>
                <w:vertAlign w:val="superscript"/>
                <w:lang w:eastAsia="ru-RU"/>
              </w:rPr>
              <w:t>2</w:t>
            </w:r>
            <w:r w:rsidRPr="000D0B72">
              <w:rPr>
                <w:rFonts w:ascii="Arial" w:hAnsi="Arial" w:cs="Arial"/>
                <w:color w:val="382E2C"/>
                <w:lang w:eastAsia="ru-RU"/>
              </w:rPr>
              <w:t> на 10000 жителей</w:t>
            </w:r>
          </w:p>
        </w:tc>
        <w:tc>
          <w:tcPr>
            <w:tcW w:w="2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EAC125C" w14:textId="6D81D6D0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0D0B72">
              <w:rPr>
                <w:rFonts w:ascii="Arial" w:hAnsi="Arial" w:cs="Arial"/>
                <w:color w:val="382E2C"/>
                <w:lang w:eastAsia="ru-RU"/>
              </w:rPr>
              <w:t>1</w:t>
            </w:r>
            <w:r w:rsidR="00974BD2">
              <w:rPr>
                <w:rFonts w:ascii="Arial" w:hAnsi="Arial" w:cs="Arial"/>
                <w:color w:val="382E2C"/>
                <w:lang w:eastAsia="ru-RU"/>
              </w:rPr>
              <w:t>123</w:t>
            </w:r>
          </w:p>
        </w:tc>
        <w:tc>
          <w:tcPr>
            <w:tcW w:w="3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A4940F7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</w:p>
        </w:tc>
      </w:tr>
      <w:tr w:rsidR="0027551C" w:rsidRPr="00921E9A" w14:paraId="7723AF04" w14:textId="77777777" w:rsidTr="00F102CA">
        <w:tc>
          <w:tcPr>
            <w:tcW w:w="1048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E0D1678" w14:textId="77777777" w:rsidR="0027551C" w:rsidRPr="000D0B72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0D0B72">
              <w:rPr>
                <w:rFonts w:ascii="Arial" w:hAnsi="Arial" w:cs="Arial"/>
                <w:bCs/>
                <w:iCs/>
                <w:color w:val="382E2C"/>
                <w:lang w:eastAsia="ru-RU"/>
              </w:rPr>
              <w:t>ПРОЧИЕ ОБЪЕКТЫ</w:t>
            </w:r>
          </w:p>
        </w:tc>
      </w:tr>
      <w:tr w:rsidR="0027551C" w:rsidRPr="00921E9A" w14:paraId="0D631306" w14:textId="77777777" w:rsidTr="00F102CA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EFE19DA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5327B29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Отделение связи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CABD239" w14:textId="66B46F39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1 объект на 5-6 тыс. жителей</w:t>
            </w:r>
          </w:p>
        </w:tc>
        <w:tc>
          <w:tcPr>
            <w:tcW w:w="2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6ACB7FD" w14:textId="1CCFBB4B" w:rsidR="0027551C" w:rsidRPr="00921E9A" w:rsidRDefault="00974BD2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B1B323C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Не планируется</w:t>
            </w:r>
          </w:p>
        </w:tc>
      </w:tr>
      <w:tr w:rsidR="0027551C" w:rsidRPr="00921E9A" w14:paraId="7CB607E7" w14:textId="77777777" w:rsidTr="00F102CA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CDD7DF6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836035C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Аптека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B2BB4B7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1 объект на 6,0 тыс. человек</w:t>
            </w:r>
          </w:p>
        </w:tc>
        <w:tc>
          <w:tcPr>
            <w:tcW w:w="2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6C0B795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A4FA693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Не планируется</w:t>
            </w:r>
          </w:p>
        </w:tc>
      </w:tr>
      <w:tr w:rsidR="0027551C" w:rsidRPr="00921E9A" w14:paraId="3A5A8916" w14:textId="77777777" w:rsidTr="00F102CA"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E5A1317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09B4209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Магазины</w:t>
            </w:r>
          </w:p>
        </w:tc>
        <w:tc>
          <w:tcPr>
            <w:tcW w:w="1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F40FD4E" w14:textId="331BDB23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300 кв.м. торговой площади на</w:t>
            </w:r>
          </w:p>
          <w:p w14:paraId="6B426F5A" w14:textId="77777777" w:rsidR="0027551C" w:rsidRPr="00921E9A" w:rsidRDefault="0027551C" w:rsidP="00F102CA">
            <w:pPr>
              <w:spacing w:after="272"/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1 000 человек</w:t>
            </w:r>
          </w:p>
        </w:tc>
        <w:tc>
          <w:tcPr>
            <w:tcW w:w="2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EB6BD9D" w14:textId="30F7B279" w:rsidR="0027551C" w:rsidRPr="00921E9A" w:rsidRDefault="00974BD2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367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3951BDB" w14:textId="77777777" w:rsidR="0027551C" w:rsidRPr="00921E9A" w:rsidRDefault="0027551C" w:rsidP="00F102CA">
            <w:pPr>
              <w:rPr>
                <w:rFonts w:ascii="Arial" w:hAnsi="Arial" w:cs="Arial"/>
                <w:color w:val="382E2C"/>
                <w:lang w:eastAsia="ru-RU"/>
              </w:rPr>
            </w:pPr>
            <w:r w:rsidRPr="00921E9A">
              <w:rPr>
                <w:rFonts w:ascii="Arial" w:hAnsi="Arial" w:cs="Arial"/>
                <w:color w:val="382E2C"/>
                <w:lang w:eastAsia="ru-RU"/>
              </w:rPr>
              <w:t>Не планируется</w:t>
            </w:r>
          </w:p>
        </w:tc>
      </w:tr>
    </w:tbl>
    <w:p w14:paraId="3E49D374" w14:textId="77777777" w:rsidR="0027551C" w:rsidRPr="00921E9A" w:rsidRDefault="0027551C" w:rsidP="0027551C">
      <w:pPr>
        <w:rPr>
          <w:rFonts w:ascii="Arial" w:hAnsi="Arial" w:cs="Arial"/>
          <w:color w:val="382E2C"/>
          <w:lang w:eastAsia="ru-RU"/>
        </w:rPr>
      </w:pPr>
    </w:p>
    <w:p w14:paraId="3141E767" w14:textId="281D60AF" w:rsidR="0027551C" w:rsidRPr="00CE1450" w:rsidRDefault="0027551C" w:rsidP="0027551C">
      <w:pPr>
        <w:spacing w:after="272"/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921E9A">
        <w:rPr>
          <w:rFonts w:ascii="Arial" w:hAnsi="Arial" w:cs="Arial"/>
          <w:color w:val="382E2C"/>
          <w:lang w:eastAsia="ru-RU"/>
        </w:rPr>
        <w:t xml:space="preserve">Выбытие из эксплуатации существующих объектов социальной инфраструктуры в </w:t>
      </w:r>
      <w:r w:rsidR="00974BD2">
        <w:rPr>
          <w:rFonts w:ascii="Arial" w:hAnsi="Arial" w:cs="Arial"/>
          <w:color w:val="382E2C"/>
          <w:lang w:eastAsia="ru-RU"/>
        </w:rPr>
        <w:t>Таловском</w:t>
      </w:r>
      <w:r w:rsidRPr="00921E9A">
        <w:rPr>
          <w:rFonts w:ascii="Arial" w:hAnsi="Arial" w:cs="Arial"/>
          <w:color w:val="382E2C"/>
          <w:lang w:eastAsia="ru-RU"/>
        </w:rPr>
        <w:t xml:space="preserve"> сельском поселении не планируется.</w:t>
      </w:r>
    </w:p>
    <w:p w14:paraId="6ADE0F91" w14:textId="77777777" w:rsidR="0027551C" w:rsidRDefault="00281EC8" w:rsidP="00281EC8">
      <w:pPr>
        <w:pStyle w:val="S2"/>
        <w:widowControl/>
        <w:suppressAutoHyphens w:val="0"/>
        <w:spacing w:line="360" w:lineRule="auto"/>
        <w:ind w:left="112"/>
        <w:jc w:val="left"/>
        <w:rPr>
          <w:rFonts w:ascii="Arial" w:hAnsi="Arial" w:cs="Arial"/>
        </w:rPr>
      </w:pPr>
      <w:r w:rsidRPr="00A84E88">
        <w:rPr>
          <w:rFonts w:ascii="Arial" w:hAnsi="Arial" w:cs="Arial"/>
        </w:rPr>
        <w:t xml:space="preserve">   </w:t>
      </w:r>
    </w:p>
    <w:p w14:paraId="6447800D" w14:textId="77777777" w:rsidR="001319E2" w:rsidRPr="001319E2" w:rsidRDefault="001319E2" w:rsidP="001319E2">
      <w:pPr>
        <w:rPr>
          <w:rFonts w:ascii="Arial" w:hAnsi="Arial" w:cs="Arial"/>
          <w:bCs/>
          <w:iCs/>
          <w:color w:val="382E2C"/>
          <w:lang w:eastAsia="ru-RU"/>
        </w:rPr>
      </w:pPr>
      <w:r w:rsidRPr="001319E2">
        <w:rPr>
          <w:rFonts w:ascii="Arial" w:hAnsi="Arial" w:cs="Arial"/>
          <w:bCs/>
          <w:iCs/>
          <w:color w:val="382E2C"/>
          <w:lang w:eastAsia="ru-RU"/>
        </w:rPr>
        <w:t>1.4. Оценка нормативно-правовой базы, необходимой для функционирования и развития социальной инфраструктуры</w:t>
      </w:r>
    </w:p>
    <w:p w14:paraId="260861C5" w14:textId="77777777" w:rsidR="001319E2" w:rsidRPr="001319E2" w:rsidRDefault="001319E2" w:rsidP="001319E2">
      <w:pPr>
        <w:rPr>
          <w:rFonts w:ascii="Arial" w:hAnsi="Arial" w:cs="Arial"/>
          <w:color w:val="382E2C"/>
          <w:lang w:eastAsia="ru-RU"/>
        </w:rPr>
      </w:pPr>
    </w:p>
    <w:p w14:paraId="2A9B7D63" w14:textId="5C2731F5" w:rsidR="001319E2" w:rsidRPr="001319E2" w:rsidRDefault="001319E2" w:rsidP="001319E2">
      <w:pPr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t xml:space="preserve">Данная программа будет реализовываться в соответствии с нормативно-правовыми актами Российской Федерации, Воронежской области и </w:t>
      </w:r>
      <w:r w:rsidR="009D2632">
        <w:rPr>
          <w:rFonts w:ascii="Arial" w:hAnsi="Arial" w:cs="Arial"/>
          <w:color w:val="382E2C"/>
          <w:lang w:eastAsia="ru-RU"/>
        </w:rPr>
        <w:t>Таловского</w:t>
      </w:r>
      <w:r w:rsidRPr="001319E2">
        <w:rPr>
          <w:rFonts w:ascii="Arial" w:hAnsi="Arial" w:cs="Arial"/>
          <w:color w:val="382E2C"/>
          <w:lang w:eastAsia="ru-RU"/>
        </w:rPr>
        <w:t xml:space="preserve"> сельского поселения:</w:t>
      </w:r>
    </w:p>
    <w:p w14:paraId="2A2608FF" w14:textId="77777777" w:rsidR="001319E2" w:rsidRPr="001319E2" w:rsidRDefault="001319E2" w:rsidP="001319E2">
      <w:pPr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t>-Градостроительный кодекс РФ;</w:t>
      </w:r>
    </w:p>
    <w:p w14:paraId="1033E3CC" w14:textId="6C5A381A" w:rsidR="001319E2" w:rsidRPr="001319E2" w:rsidRDefault="001319E2" w:rsidP="001319E2">
      <w:pPr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t xml:space="preserve">-Генеральный план </w:t>
      </w:r>
      <w:r w:rsidR="009D2632">
        <w:rPr>
          <w:rFonts w:ascii="Arial" w:hAnsi="Arial" w:cs="Arial"/>
          <w:color w:val="382E2C"/>
          <w:lang w:eastAsia="ru-RU"/>
        </w:rPr>
        <w:t>Таловского</w:t>
      </w:r>
      <w:r w:rsidRPr="001319E2">
        <w:rPr>
          <w:rFonts w:ascii="Arial" w:hAnsi="Arial" w:cs="Arial"/>
          <w:color w:val="382E2C"/>
          <w:lang w:eastAsia="ru-RU"/>
        </w:rPr>
        <w:t xml:space="preserve"> сельского поселения Кантемировского муниципального района Воронежской области;</w:t>
      </w:r>
    </w:p>
    <w:p w14:paraId="31B6D5B0" w14:textId="5B746165" w:rsidR="001319E2" w:rsidRPr="001319E2" w:rsidRDefault="001319E2" w:rsidP="001319E2">
      <w:pPr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t xml:space="preserve"> -Местные нормативы градостроительного проектирования Кантемировского муниципального района Воронежской области и </w:t>
      </w:r>
      <w:r w:rsidR="009D2632">
        <w:rPr>
          <w:rFonts w:ascii="Arial" w:hAnsi="Arial" w:cs="Arial"/>
          <w:color w:val="382E2C"/>
          <w:lang w:eastAsia="ru-RU"/>
        </w:rPr>
        <w:t>Таловского</w:t>
      </w:r>
      <w:r w:rsidRPr="001319E2">
        <w:rPr>
          <w:rFonts w:ascii="Arial" w:hAnsi="Arial" w:cs="Arial"/>
          <w:color w:val="382E2C"/>
          <w:lang w:eastAsia="ru-RU"/>
        </w:rPr>
        <w:t xml:space="preserve"> сельского поселения Кантемировского муниципального района Воронежской области;</w:t>
      </w:r>
    </w:p>
    <w:p w14:paraId="4E308CD7" w14:textId="77777777" w:rsidR="001319E2" w:rsidRPr="001319E2" w:rsidRDefault="001319E2" w:rsidP="001319E2">
      <w:pPr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t>-Конституция Российской Федерации (статья 44);</w:t>
      </w:r>
    </w:p>
    <w:p w14:paraId="3797EE05" w14:textId="77777777" w:rsidR="001319E2" w:rsidRPr="001319E2" w:rsidRDefault="001319E2" w:rsidP="001319E2">
      <w:pPr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t xml:space="preserve">-Федеральный закон от 06 октября 2003 года № 131-ФЗ «Об общих принципах организации местного самоуправления в Российской Федерации» (пункты 12, 13, 14 статьи 14); </w:t>
      </w:r>
    </w:p>
    <w:p w14:paraId="5A930E75" w14:textId="77777777" w:rsidR="001319E2" w:rsidRPr="001319E2" w:rsidRDefault="001319E2" w:rsidP="001319E2">
      <w:pPr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lastRenderedPageBreak/>
        <w:t>-Указы Президента Российской Федерации;</w:t>
      </w:r>
    </w:p>
    <w:p w14:paraId="569E73C5" w14:textId="77777777" w:rsidR="001319E2" w:rsidRPr="001319E2" w:rsidRDefault="001319E2" w:rsidP="001319E2">
      <w:pPr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t>-Постановления Правительства Российской Федерации и Воронежской области;</w:t>
      </w:r>
    </w:p>
    <w:p w14:paraId="17CC4188" w14:textId="77777777" w:rsidR="001319E2" w:rsidRPr="001319E2" w:rsidRDefault="001319E2" w:rsidP="001319E2">
      <w:pPr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t>-Региональные программы по развитию культуры и спорта;</w:t>
      </w:r>
    </w:p>
    <w:p w14:paraId="11FAC6A4" w14:textId="168C2A82" w:rsidR="001319E2" w:rsidRPr="001319E2" w:rsidRDefault="001319E2" w:rsidP="001319E2">
      <w:pPr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t>-Устав </w:t>
      </w:r>
      <w:r w:rsidR="009D2632">
        <w:rPr>
          <w:rFonts w:ascii="Arial" w:hAnsi="Arial" w:cs="Arial"/>
          <w:color w:val="382E2C"/>
          <w:lang w:eastAsia="ru-RU"/>
        </w:rPr>
        <w:t>Таловского</w:t>
      </w:r>
      <w:r w:rsidRPr="001319E2">
        <w:rPr>
          <w:rFonts w:ascii="Arial" w:hAnsi="Arial" w:cs="Arial"/>
          <w:color w:val="382E2C"/>
          <w:lang w:eastAsia="ru-RU"/>
        </w:rPr>
        <w:t xml:space="preserve"> сельского поселения.</w:t>
      </w:r>
    </w:p>
    <w:p w14:paraId="5CA338F3" w14:textId="77777777" w:rsidR="001319E2" w:rsidRPr="001319E2" w:rsidRDefault="001319E2" w:rsidP="001319E2">
      <w:pPr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t>Федеральным Законом №172-ФЗ от 28.06.2014г «О стратегическом планировании в Российской Федерации» (далее – Федеральный Закон 172-ФЗ) регламентированы правовые основы стратегического планирования муниципальных образований.</w:t>
      </w:r>
    </w:p>
    <w:p w14:paraId="7CCCA508" w14:textId="77777777" w:rsidR="001319E2" w:rsidRPr="001319E2" w:rsidRDefault="001319E2" w:rsidP="001319E2">
      <w:pPr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t> К полномочиям органов местного самоуправления в сфере стратегического планирования относятся:</w:t>
      </w:r>
    </w:p>
    <w:p w14:paraId="51E40D2E" w14:textId="0F07BD1E" w:rsidR="001319E2" w:rsidRPr="001319E2" w:rsidRDefault="001319E2" w:rsidP="001319E2">
      <w:pPr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t xml:space="preserve">— определение долгосрочных целей и задач муниципального управления и социально-экономического развития </w:t>
      </w:r>
      <w:r w:rsidR="009D2632">
        <w:rPr>
          <w:rFonts w:ascii="Arial" w:hAnsi="Arial" w:cs="Arial"/>
          <w:color w:val="382E2C"/>
          <w:lang w:eastAsia="ru-RU"/>
        </w:rPr>
        <w:t>Таловского</w:t>
      </w:r>
      <w:r w:rsidRPr="001319E2">
        <w:rPr>
          <w:rFonts w:ascii="Arial" w:hAnsi="Arial" w:cs="Arial"/>
          <w:color w:val="382E2C"/>
          <w:lang w:eastAsia="ru-RU"/>
        </w:rPr>
        <w:t xml:space="preserve"> сельского поселения,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14:paraId="34DA7F7E" w14:textId="77777777" w:rsidR="001319E2" w:rsidRPr="001319E2" w:rsidRDefault="001319E2" w:rsidP="001319E2">
      <w:pPr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t>—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14:paraId="3D59E030" w14:textId="77777777" w:rsidR="001319E2" w:rsidRPr="001319E2" w:rsidRDefault="001319E2" w:rsidP="001319E2">
      <w:pPr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t>—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14:paraId="3BFA5BFE" w14:textId="77777777" w:rsidR="001319E2" w:rsidRPr="001319E2" w:rsidRDefault="001319E2" w:rsidP="001319E2">
      <w:pPr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t>—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14:paraId="0EA7EEDA" w14:textId="77777777" w:rsidR="001319E2" w:rsidRPr="001319E2" w:rsidRDefault="001319E2" w:rsidP="001319E2">
      <w:pPr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t> К документам стратегического планирования, разрабатываемым на уровне муниципального образования, относятся:</w:t>
      </w:r>
    </w:p>
    <w:p w14:paraId="5B82D0EC" w14:textId="1D568889" w:rsidR="001319E2" w:rsidRPr="001319E2" w:rsidRDefault="001319E2" w:rsidP="001319E2">
      <w:pPr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t xml:space="preserve">1) стратегия социально-экономического развития </w:t>
      </w:r>
      <w:r w:rsidR="009D2632">
        <w:rPr>
          <w:rFonts w:ascii="Arial" w:hAnsi="Arial" w:cs="Arial"/>
          <w:color w:val="382E2C"/>
          <w:lang w:eastAsia="ru-RU"/>
        </w:rPr>
        <w:t>Таловского</w:t>
      </w:r>
      <w:r w:rsidRPr="001319E2">
        <w:rPr>
          <w:rFonts w:ascii="Arial" w:hAnsi="Arial" w:cs="Arial"/>
          <w:color w:val="382E2C"/>
          <w:lang w:eastAsia="ru-RU"/>
        </w:rPr>
        <w:t xml:space="preserve"> сельского поселения;</w:t>
      </w:r>
    </w:p>
    <w:p w14:paraId="4495E29F" w14:textId="77777777" w:rsidR="001319E2" w:rsidRPr="001319E2" w:rsidRDefault="001319E2" w:rsidP="001319E2">
      <w:pPr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t>2) план мероприятий по реализации стратегии социально-экономического развития;</w:t>
      </w:r>
    </w:p>
    <w:p w14:paraId="4523D563" w14:textId="2AC88F74" w:rsidR="001319E2" w:rsidRPr="001319E2" w:rsidRDefault="001319E2" w:rsidP="001319E2">
      <w:pPr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t xml:space="preserve">3) прогноз социально-экономического развития </w:t>
      </w:r>
      <w:r w:rsidR="009D2632">
        <w:rPr>
          <w:rFonts w:ascii="Arial" w:hAnsi="Arial" w:cs="Arial"/>
          <w:color w:val="382E2C"/>
          <w:lang w:eastAsia="ru-RU"/>
        </w:rPr>
        <w:t>Таловского</w:t>
      </w:r>
      <w:r w:rsidRPr="001319E2">
        <w:rPr>
          <w:rFonts w:ascii="Arial" w:hAnsi="Arial" w:cs="Arial"/>
          <w:color w:val="382E2C"/>
          <w:lang w:eastAsia="ru-RU"/>
        </w:rPr>
        <w:t xml:space="preserve"> сельского поселения на среднесрочный или долгосрочный период;</w:t>
      </w:r>
    </w:p>
    <w:p w14:paraId="67238E22" w14:textId="5A10AA0F" w:rsidR="009D2632" w:rsidRDefault="001319E2" w:rsidP="001319E2">
      <w:pPr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t xml:space="preserve">4) бюджетный прогноз </w:t>
      </w:r>
      <w:r w:rsidR="009D2632">
        <w:rPr>
          <w:rFonts w:ascii="Arial" w:hAnsi="Arial" w:cs="Arial"/>
          <w:color w:val="382E2C"/>
          <w:lang w:eastAsia="ru-RU"/>
        </w:rPr>
        <w:t xml:space="preserve">Таловского </w:t>
      </w:r>
      <w:r w:rsidRPr="001319E2">
        <w:rPr>
          <w:rFonts w:ascii="Arial" w:hAnsi="Arial" w:cs="Arial"/>
          <w:color w:val="382E2C"/>
          <w:lang w:eastAsia="ru-RU"/>
        </w:rPr>
        <w:t>сельского поселения на долгосрочный период</w:t>
      </w:r>
      <w:r w:rsidR="009D2632">
        <w:rPr>
          <w:rFonts w:ascii="Arial" w:hAnsi="Arial" w:cs="Arial"/>
          <w:color w:val="382E2C"/>
          <w:lang w:eastAsia="ru-RU"/>
        </w:rPr>
        <w:t>.</w:t>
      </w:r>
    </w:p>
    <w:p w14:paraId="0ABE18D3" w14:textId="4133467A" w:rsidR="001319E2" w:rsidRPr="001319E2" w:rsidRDefault="001319E2" w:rsidP="009D2632">
      <w:pPr>
        <w:jc w:val="both"/>
        <w:rPr>
          <w:rFonts w:ascii="Arial" w:hAnsi="Arial" w:cs="Arial"/>
          <w:color w:val="382E2C"/>
          <w:lang w:eastAsia="ru-RU"/>
        </w:rPr>
      </w:pPr>
      <w:r w:rsidRPr="001319E2">
        <w:rPr>
          <w:rFonts w:ascii="Arial" w:hAnsi="Arial" w:cs="Arial"/>
          <w:color w:val="382E2C"/>
          <w:lang w:eastAsia="ru-RU"/>
        </w:rPr>
        <w:t xml:space="preserve">. </w:t>
      </w:r>
    </w:p>
    <w:p w14:paraId="2767D2D6" w14:textId="16C72D30" w:rsidR="0027551C" w:rsidRDefault="001319E2" w:rsidP="00C93AB4">
      <w:pPr>
        <w:pStyle w:val="S2"/>
        <w:widowControl/>
        <w:suppressAutoHyphens w:val="0"/>
        <w:ind w:left="112"/>
        <w:jc w:val="left"/>
        <w:rPr>
          <w:rFonts w:ascii="Arial" w:hAnsi="Arial" w:cs="Arial"/>
        </w:rPr>
      </w:pPr>
      <w:r w:rsidRPr="001319E2">
        <w:rPr>
          <w:rFonts w:ascii="Arial" w:hAnsi="Arial" w:cs="Arial"/>
          <w:b w:val="0"/>
          <w:color w:val="382E2C"/>
          <w:lang w:eastAsia="ru-RU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</w:t>
      </w:r>
      <w:r w:rsidR="009D2632">
        <w:rPr>
          <w:rFonts w:ascii="Arial" w:hAnsi="Arial" w:cs="Arial"/>
          <w:b w:val="0"/>
          <w:color w:val="382E2C"/>
          <w:lang w:eastAsia="ru-RU"/>
        </w:rPr>
        <w:t xml:space="preserve">Таловского </w:t>
      </w:r>
      <w:r w:rsidRPr="001319E2">
        <w:rPr>
          <w:rFonts w:ascii="Arial" w:hAnsi="Arial" w:cs="Arial"/>
          <w:b w:val="0"/>
          <w:color w:val="382E2C"/>
          <w:lang w:eastAsia="ru-RU"/>
        </w:rPr>
        <w:t xml:space="preserve">сельского поселения. Однако необходимо в кратчайшие сроки разработать и утвердить программу социально-экономического развития муниципального образования (если таковой программы не имеется) на 2018 и последующие годы, содержащую комплекс планируемых мероприятий, взаимосвязанных по задачам, срокам осуществления, исполнителями ресурсами, обеспечивающих наиболее эффективное достижение целей и решение задач социально-экономического развития </w:t>
      </w:r>
      <w:r w:rsidR="009D2632">
        <w:rPr>
          <w:rFonts w:ascii="Arial" w:hAnsi="Arial" w:cs="Arial"/>
          <w:b w:val="0"/>
          <w:color w:val="382E2C"/>
          <w:lang w:eastAsia="ru-RU"/>
        </w:rPr>
        <w:t>Таловского</w:t>
      </w:r>
      <w:r w:rsidRPr="001319E2">
        <w:rPr>
          <w:rFonts w:ascii="Arial" w:hAnsi="Arial" w:cs="Arial"/>
          <w:b w:val="0"/>
          <w:color w:val="382E2C"/>
          <w:lang w:eastAsia="ru-RU"/>
        </w:rPr>
        <w:t xml:space="preserve"> сельского поселения</w:t>
      </w:r>
    </w:p>
    <w:p w14:paraId="5FD27930" w14:textId="77777777" w:rsidR="0027551C" w:rsidRDefault="0027551C" w:rsidP="00281EC8">
      <w:pPr>
        <w:pStyle w:val="S2"/>
        <w:widowControl/>
        <w:suppressAutoHyphens w:val="0"/>
        <w:spacing w:line="360" w:lineRule="auto"/>
        <w:ind w:left="112"/>
        <w:jc w:val="left"/>
        <w:rPr>
          <w:rFonts w:ascii="Arial" w:hAnsi="Arial" w:cs="Arial"/>
        </w:rPr>
      </w:pPr>
    </w:p>
    <w:p w14:paraId="60B6C9C0" w14:textId="4EF3E50C" w:rsidR="0027551C" w:rsidRDefault="0027551C" w:rsidP="00281EC8">
      <w:pPr>
        <w:pStyle w:val="S2"/>
        <w:widowControl/>
        <w:suppressAutoHyphens w:val="0"/>
        <w:spacing w:line="360" w:lineRule="auto"/>
        <w:ind w:left="112"/>
        <w:jc w:val="left"/>
        <w:rPr>
          <w:rFonts w:ascii="Arial" w:hAnsi="Arial" w:cs="Arial"/>
        </w:rPr>
      </w:pPr>
    </w:p>
    <w:p w14:paraId="6CC28FF8" w14:textId="5B2E4F3A" w:rsidR="00D52B3D" w:rsidRPr="00A45E3B" w:rsidRDefault="00D52B3D" w:rsidP="00D52B3D">
      <w:pPr>
        <w:rPr>
          <w:rFonts w:ascii="Arial" w:hAnsi="Arial" w:cs="Arial"/>
          <w:bCs/>
          <w:iCs/>
          <w:color w:val="382E2C"/>
          <w:lang w:eastAsia="ru-RU"/>
        </w:rPr>
      </w:pPr>
      <w:r w:rsidRPr="00A45E3B">
        <w:rPr>
          <w:rFonts w:ascii="Arial" w:hAnsi="Arial" w:cs="Arial"/>
          <w:bCs/>
          <w:iCs/>
          <w:color w:val="382E2C"/>
          <w:lang w:eastAsia="ru-RU"/>
        </w:rPr>
        <w:t>РАЗДЕЛ 2. ПЕРЕЧЕНЬ МЕРОПРИЯТИЙ (ИНВЕСТИЦИОННЫХ ПРОЕКТОВ) ПО</w:t>
      </w:r>
      <w:r w:rsidRPr="00A45E3B">
        <w:rPr>
          <w:rFonts w:ascii="Arial" w:hAnsi="Arial" w:cs="Arial"/>
          <w:bCs/>
          <w:iCs/>
          <w:color w:val="382E2C"/>
          <w:lang w:eastAsia="ru-RU"/>
        </w:rPr>
        <w:br/>
        <w:t xml:space="preserve">ПРОЕКТИРОВАНИЮ, СТРОИТЕЛЬСТВУ И РЕКОНСТРУКЦИИ ОБЪЕКТОВ СОЦИАЛЬНОЙ ИНФРАСТРУКТУРЫ </w:t>
      </w:r>
      <w:r w:rsidR="00E026A6">
        <w:rPr>
          <w:rFonts w:ascii="Arial" w:hAnsi="Arial" w:cs="Arial"/>
          <w:bCs/>
          <w:iCs/>
          <w:color w:val="382E2C"/>
          <w:lang w:eastAsia="ru-RU"/>
        </w:rPr>
        <w:t>ТАЛОВСКОГО</w:t>
      </w:r>
      <w:r>
        <w:rPr>
          <w:rFonts w:ascii="Arial" w:hAnsi="Arial" w:cs="Arial"/>
          <w:bCs/>
          <w:iCs/>
          <w:color w:val="382E2C"/>
          <w:lang w:eastAsia="ru-RU"/>
        </w:rPr>
        <w:t xml:space="preserve"> СЕЛЬСКОГО ПОСЕЛЕНИЯ</w:t>
      </w:r>
    </w:p>
    <w:p w14:paraId="7F1A1368" w14:textId="77777777" w:rsidR="00D52B3D" w:rsidRPr="00D00224" w:rsidRDefault="00D52B3D" w:rsidP="00D52B3D">
      <w:pPr>
        <w:rPr>
          <w:rFonts w:ascii="Arial" w:hAnsi="Arial" w:cs="Arial"/>
          <w:color w:val="382E2C"/>
          <w:lang w:eastAsia="ru-RU"/>
        </w:rPr>
      </w:pPr>
    </w:p>
    <w:p w14:paraId="2667665B" w14:textId="77777777" w:rsidR="00D52B3D" w:rsidRPr="00D00224" w:rsidRDefault="00D52B3D" w:rsidP="00D52B3D">
      <w:pPr>
        <w:rPr>
          <w:rFonts w:ascii="Arial" w:hAnsi="Arial" w:cs="Arial"/>
          <w:color w:val="382E2C"/>
          <w:lang w:eastAsia="ru-RU"/>
        </w:rPr>
      </w:pPr>
      <w:r w:rsidRPr="00D00224">
        <w:rPr>
          <w:rFonts w:ascii="Arial" w:hAnsi="Arial" w:cs="Arial"/>
          <w:color w:val="382E2C"/>
          <w:lang w:eastAsia="ru-RU"/>
        </w:rPr>
        <w:t>Сроки реализации в плановом периоде</w:t>
      </w:r>
    </w:p>
    <w:p w14:paraId="67CE8859" w14:textId="77777777" w:rsidR="00D52B3D" w:rsidRPr="0066333C" w:rsidRDefault="00D52B3D" w:rsidP="00D52B3D">
      <w:pPr>
        <w:rPr>
          <w:rFonts w:ascii="Arial" w:hAnsi="Arial" w:cs="Arial"/>
          <w:b/>
          <w:color w:val="382E2C"/>
          <w:lang w:eastAsia="ru-RU"/>
        </w:rPr>
      </w:pPr>
    </w:p>
    <w:tbl>
      <w:tblPr>
        <w:tblpPr w:leftFromText="180" w:rightFromText="180" w:vertAnchor="text" w:horzAnchor="margin" w:tblpXSpec="center" w:tblpY="60"/>
        <w:tblW w:w="110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696"/>
        <w:gridCol w:w="1275"/>
        <w:gridCol w:w="567"/>
        <w:gridCol w:w="567"/>
        <w:gridCol w:w="567"/>
        <w:gridCol w:w="567"/>
        <w:gridCol w:w="567"/>
        <w:gridCol w:w="567"/>
        <w:gridCol w:w="2284"/>
        <w:gridCol w:w="275"/>
        <w:gridCol w:w="1269"/>
        <w:gridCol w:w="275"/>
      </w:tblGrid>
      <w:tr w:rsidR="00D52B3D" w:rsidRPr="00921E9A" w14:paraId="3BE243BC" w14:textId="77777777" w:rsidTr="00F102CA">
        <w:trPr>
          <w:gridAfter w:val="1"/>
          <w:wAfter w:w="275" w:type="dxa"/>
        </w:trPr>
        <w:tc>
          <w:tcPr>
            <w:tcW w:w="56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951AF9F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bCs/>
                <w:iCs/>
                <w:color w:val="382E2C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DCB592D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bCs/>
                <w:iCs/>
                <w:color w:val="382E2C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D28FB47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bCs/>
                <w:iCs/>
                <w:color w:val="382E2C"/>
                <w:sz w:val="20"/>
                <w:szCs w:val="20"/>
                <w:lang w:eastAsia="ru-RU"/>
              </w:rPr>
              <w:t>Технико-экономические параметры (вид, назначение,</w:t>
            </w:r>
            <w:r w:rsidRPr="00957E20">
              <w:rPr>
                <w:rFonts w:ascii="Arial" w:hAnsi="Arial" w:cs="Arial"/>
                <w:bCs/>
                <w:iCs/>
                <w:color w:val="382E2C"/>
                <w:sz w:val="20"/>
                <w:szCs w:val="20"/>
                <w:lang w:eastAsia="ru-RU"/>
              </w:rPr>
              <w:br/>
              <w:t>мощность (пропускн</w:t>
            </w:r>
            <w:r w:rsidRPr="00957E20">
              <w:rPr>
                <w:rFonts w:ascii="Arial" w:hAnsi="Arial" w:cs="Arial"/>
                <w:bCs/>
                <w:iCs/>
                <w:color w:val="382E2C"/>
                <w:sz w:val="20"/>
                <w:szCs w:val="20"/>
                <w:lang w:eastAsia="ru-RU"/>
              </w:rPr>
              <w:lastRenderedPageBreak/>
              <w:t>ая способность), площадь, категория и др.)</w:t>
            </w:r>
          </w:p>
        </w:tc>
        <w:tc>
          <w:tcPr>
            <w:tcW w:w="568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83C83CB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bCs/>
                <w:iCs/>
                <w:color w:val="382E2C"/>
                <w:sz w:val="20"/>
                <w:szCs w:val="20"/>
                <w:lang w:eastAsia="ru-RU"/>
              </w:rPr>
              <w:lastRenderedPageBreak/>
              <w:t>Сроки реализации в плановом периоде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498FB02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bCs/>
                <w:iCs/>
                <w:color w:val="382E2C"/>
                <w:sz w:val="20"/>
                <w:szCs w:val="20"/>
                <w:lang w:eastAsia="ru-RU"/>
              </w:rPr>
              <w:t>Результат реализации мероприятия</w:t>
            </w:r>
          </w:p>
        </w:tc>
      </w:tr>
      <w:tr w:rsidR="00D52B3D" w:rsidRPr="00921E9A" w14:paraId="077F1110" w14:textId="77777777" w:rsidTr="00F102CA">
        <w:trPr>
          <w:gridAfter w:val="1"/>
          <w:wAfter w:w="275" w:type="dxa"/>
        </w:trPr>
        <w:tc>
          <w:tcPr>
            <w:tcW w:w="5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24D4C20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A6E56BF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6029F40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DA4271F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bCs/>
                <w:iCs/>
                <w:color w:val="382E2C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D7DDE67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bCs/>
                <w:iCs/>
                <w:color w:val="382E2C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0C9DEED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bCs/>
                <w:iCs/>
                <w:color w:val="382E2C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B79E4D7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14:paraId="6E4CF587" w14:textId="77777777" w:rsidR="00D52B3D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20</w:t>
            </w:r>
          </w:p>
          <w:p w14:paraId="19743727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14:paraId="1A74976E" w14:textId="77777777" w:rsidR="00D52B3D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20</w:t>
            </w:r>
          </w:p>
          <w:p w14:paraId="05E21CA6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E71BCEF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iCs/>
                <w:color w:val="382E2C"/>
                <w:sz w:val="20"/>
                <w:szCs w:val="20"/>
                <w:lang w:eastAsia="ru-RU"/>
              </w:rPr>
              <w:t xml:space="preserve">       2023</w:t>
            </w:r>
            <w:r w:rsidRPr="00957E20">
              <w:rPr>
                <w:rFonts w:ascii="Arial" w:hAnsi="Arial" w:cs="Arial"/>
                <w:bCs/>
                <w:iCs/>
                <w:color w:val="382E2C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54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C69F23D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</w:tr>
      <w:tr w:rsidR="00D52B3D" w:rsidRPr="00921E9A" w14:paraId="654B739F" w14:textId="77777777" w:rsidTr="00F102CA"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0BE52E1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07E40D5" w14:textId="613EFCE2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 xml:space="preserve">Поддержание в работоспособном состоянии объектов культуры </w:t>
            </w:r>
            <w:r w:rsidR="00E026A6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 xml:space="preserve">Таловского </w:t>
            </w: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сельского поселения.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689DC9B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1E10D1D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1C0CD1B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C8947CC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994366C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5F8BADA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225336F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832F4EE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 течение 202</w:t>
            </w: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3</w:t>
            </w: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-2027 годов</w:t>
            </w:r>
          </w:p>
        </w:tc>
        <w:tc>
          <w:tcPr>
            <w:tcW w:w="1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5EB0C80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Создание нормативных условий для функцио-нирования объекта </w:t>
            </w:r>
          </w:p>
        </w:tc>
      </w:tr>
      <w:tr w:rsidR="00D52B3D" w:rsidRPr="00921E9A" w14:paraId="47666655" w14:textId="77777777" w:rsidTr="00F102CA">
        <w:trPr>
          <w:gridAfter w:val="1"/>
          <w:wAfter w:w="275" w:type="dxa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A9F94E6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71FF1E0" w14:textId="28BE64BE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 xml:space="preserve">Поддержание в работоспособном состоянии объектов библиотечного обслуживания населения </w:t>
            </w:r>
            <w:r w:rsidR="00E026A6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Таловского</w:t>
            </w: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 xml:space="preserve"> сельского поселения.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F8F12AA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ECBDA00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D770E75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B72A440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8140DEE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46745C5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8EC5608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DAD44F9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 течение 202</w:t>
            </w: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3</w:t>
            </w: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-2027</w:t>
            </w: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 xml:space="preserve"> </w:t>
            </w: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годов</w:t>
            </w:r>
          </w:p>
        </w:tc>
        <w:tc>
          <w:tcPr>
            <w:tcW w:w="1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B3BFD03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Создание нормативных условий для функцио-нирования объекта </w:t>
            </w:r>
          </w:p>
        </w:tc>
      </w:tr>
      <w:tr w:rsidR="00D52B3D" w:rsidRPr="00921E9A" w14:paraId="6F9C4D46" w14:textId="77777777" w:rsidTr="00F102CA">
        <w:trPr>
          <w:gridAfter w:val="1"/>
          <w:wAfter w:w="275" w:type="dxa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E70A9AA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329AFFC" w14:textId="08B57A0B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 xml:space="preserve">Поддержание в работоспособном состоянии объектов физической культуры и спорта сельского поселения </w:t>
            </w:r>
            <w:r w:rsidR="00E026A6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Таловского</w:t>
            </w: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 xml:space="preserve"> сельского поселения.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1510620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C64E094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5086E59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F7E2B57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6518EBB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1DD8BE0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B4BF874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C873914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 течение 202</w:t>
            </w: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3</w:t>
            </w: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-2027 годов</w:t>
            </w:r>
          </w:p>
        </w:tc>
        <w:tc>
          <w:tcPr>
            <w:tcW w:w="1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AA5A448" w14:textId="77777777" w:rsidR="00D52B3D" w:rsidRPr="00957E20" w:rsidRDefault="00D52B3D" w:rsidP="00F102CA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957E20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Создание нормативных условий для функцио-нирования объекта </w:t>
            </w:r>
          </w:p>
        </w:tc>
      </w:tr>
    </w:tbl>
    <w:p w14:paraId="5BF61D12" w14:textId="0BC6214C" w:rsidR="001319E2" w:rsidRDefault="001319E2" w:rsidP="001319E2"/>
    <w:p w14:paraId="4AF80759" w14:textId="283EB7A7" w:rsidR="001319E2" w:rsidRDefault="001319E2" w:rsidP="001319E2"/>
    <w:bookmarkEnd w:id="1"/>
    <w:p w14:paraId="5A4F7513" w14:textId="77777777" w:rsidR="009239C5" w:rsidRPr="00A84E88" w:rsidRDefault="009239C5" w:rsidP="009239C5">
      <w:pPr>
        <w:ind w:right="-16" w:firstLine="709"/>
        <w:jc w:val="both"/>
        <w:rPr>
          <w:rFonts w:ascii="Arial" w:hAnsi="Arial" w:cs="Arial"/>
        </w:rPr>
      </w:pPr>
    </w:p>
    <w:p w14:paraId="6A54CA98" w14:textId="45A632BD" w:rsidR="00E312F5" w:rsidRDefault="00E312F5" w:rsidP="00E312F5">
      <w:pPr>
        <w:rPr>
          <w:rFonts w:ascii="Arial" w:hAnsi="Arial" w:cs="Arial"/>
          <w:bCs/>
          <w:iCs/>
          <w:color w:val="382E2C"/>
          <w:lang w:eastAsia="ru-RU"/>
        </w:rPr>
      </w:pPr>
      <w:r w:rsidRPr="00DB63B4">
        <w:rPr>
          <w:rFonts w:ascii="Arial" w:hAnsi="Arial" w:cs="Arial"/>
          <w:bCs/>
          <w:iCs/>
          <w:color w:val="382E2C"/>
          <w:lang w:eastAsia="ru-RU"/>
        </w:rPr>
        <w:t>РАЗДЕЛ 3. ОЦЕНКА ОБЪЕМОВ И ИСТОЧНИКОВ ФИНАНСИРОВАНЯ МЕРОПРИЯТИЙ (ИНВЕСТИЦИОННЫХ ПРОЕКТОВ) ПО ПРОЕКТИРОВАНИЮ, СТРОИТЕЛЬСТВУ И РЕКОНСТРУКЦИИ ОБЪЕК</w:t>
      </w:r>
      <w:r>
        <w:rPr>
          <w:rFonts w:ascii="Arial" w:hAnsi="Arial" w:cs="Arial"/>
          <w:bCs/>
          <w:iCs/>
          <w:color w:val="382E2C"/>
          <w:lang w:eastAsia="ru-RU"/>
        </w:rPr>
        <w:t>Т</w:t>
      </w:r>
      <w:r w:rsidRPr="00DB63B4">
        <w:rPr>
          <w:rFonts w:ascii="Arial" w:hAnsi="Arial" w:cs="Arial"/>
          <w:bCs/>
          <w:iCs/>
          <w:color w:val="382E2C"/>
          <w:lang w:eastAsia="ru-RU"/>
        </w:rPr>
        <w:t>ОВ СОЦИАЛЬНОЙ ИНФРАСТРУКТУРЫ </w:t>
      </w:r>
      <w:r>
        <w:rPr>
          <w:rFonts w:ascii="Arial" w:hAnsi="Arial" w:cs="Arial"/>
          <w:bCs/>
          <w:iCs/>
          <w:color w:val="382E2C"/>
          <w:lang w:eastAsia="ru-RU"/>
        </w:rPr>
        <w:t>ТАЛОВСКОГО СЕЛЬСКОГО ПОСЕЛЕНИЯ</w:t>
      </w:r>
    </w:p>
    <w:p w14:paraId="51ED25C0" w14:textId="77777777" w:rsidR="00E312F5" w:rsidRPr="00DB63B4" w:rsidRDefault="00E312F5" w:rsidP="00E312F5">
      <w:pPr>
        <w:rPr>
          <w:rFonts w:ascii="Arial" w:hAnsi="Arial" w:cs="Arial"/>
          <w:color w:val="382E2C"/>
          <w:lang w:eastAsia="ru-RU"/>
        </w:rPr>
      </w:pPr>
    </w:p>
    <w:p w14:paraId="11CE0C3F" w14:textId="77777777" w:rsidR="00E312F5" w:rsidRPr="00921E9A" w:rsidRDefault="00E312F5" w:rsidP="00E312F5">
      <w:pPr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921E9A">
        <w:rPr>
          <w:rFonts w:ascii="Arial" w:hAnsi="Arial" w:cs="Arial"/>
          <w:b/>
          <w:bCs/>
          <w:color w:val="382E2C"/>
          <w:lang w:eastAsia="ru-RU"/>
        </w:rPr>
        <w:t> </w:t>
      </w:r>
      <w:r w:rsidRPr="00921E9A">
        <w:rPr>
          <w:rFonts w:ascii="Arial" w:hAnsi="Arial" w:cs="Arial"/>
          <w:color w:val="382E2C"/>
          <w:lang w:eastAsia="ru-RU"/>
        </w:rPr>
        <w:t>В современных рыночных условиях, в которых работает инвестиционно-</w:t>
      </w:r>
      <w:r>
        <w:rPr>
          <w:rFonts w:ascii="Arial" w:hAnsi="Arial" w:cs="Arial"/>
          <w:color w:val="382E2C"/>
          <w:lang w:eastAsia="ru-RU"/>
        </w:rPr>
        <w:t xml:space="preserve"> </w:t>
      </w:r>
      <w:r w:rsidRPr="00921E9A">
        <w:rPr>
          <w:rFonts w:ascii="Arial" w:hAnsi="Arial" w:cs="Arial"/>
          <w:color w:val="382E2C"/>
          <w:lang w:eastAsia="ru-RU"/>
        </w:rPr>
        <w:t>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14:paraId="28B88A08" w14:textId="77777777" w:rsidR="00E312F5" w:rsidRDefault="00E312F5" w:rsidP="00E312F5">
      <w:pPr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921E9A">
        <w:rPr>
          <w:rFonts w:ascii="Arial" w:hAnsi="Arial" w:cs="Arial"/>
          <w:color w:val="382E2C"/>
          <w:lang w:eastAsia="ru-RU"/>
        </w:rPr>
        <w:t>Ориентировочная стоимость реконструкции и строительства зданий и сооружений определена по проектам объектов-аналогов. При разработке рабочей документации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</w:t>
      </w:r>
      <w:r>
        <w:rPr>
          <w:rFonts w:ascii="Arial" w:hAnsi="Arial" w:cs="Arial"/>
          <w:color w:val="382E2C"/>
          <w:lang w:eastAsia="ru-RU"/>
        </w:rPr>
        <w:t>.</w:t>
      </w:r>
    </w:p>
    <w:p w14:paraId="4A9410C6" w14:textId="77777777" w:rsidR="00E312F5" w:rsidRPr="00921E9A" w:rsidRDefault="00E312F5" w:rsidP="00E312F5">
      <w:pPr>
        <w:ind w:firstLine="851"/>
        <w:jc w:val="both"/>
        <w:rPr>
          <w:rFonts w:ascii="Arial" w:hAnsi="Arial" w:cs="Arial"/>
          <w:color w:val="382E2C"/>
          <w:lang w:eastAsia="ru-RU"/>
        </w:rPr>
      </w:pPr>
    </w:p>
    <w:p w14:paraId="2D545ACA" w14:textId="77777777" w:rsidR="00E312F5" w:rsidRDefault="00E312F5" w:rsidP="00E312F5">
      <w:pPr>
        <w:spacing w:after="272"/>
        <w:jc w:val="center"/>
        <w:rPr>
          <w:rFonts w:ascii="Arial" w:hAnsi="Arial" w:cs="Arial"/>
          <w:color w:val="382E2C"/>
          <w:lang w:eastAsia="ru-RU"/>
        </w:rPr>
      </w:pPr>
    </w:p>
    <w:p w14:paraId="182BCF93" w14:textId="77777777" w:rsidR="00E312F5" w:rsidRDefault="00E312F5" w:rsidP="00E312F5">
      <w:pPr>
        <w:spacing w:after="272"/>
        <w:jc w:val="center"/>
        <w:rPr>
          <w:rFonts w:ascii="Arial" w:hAnsi="Arial" w:cs="Arial"/>
          <w:color w:val="382E2C"/>
          <w:lang w:eastAsia="ru-RU"/>
        </w:rPr>
      </w:pPr>
      <w:r w:rsidRPr="00921E9A">
        <w:rPr>
          <w:rFonts w:ascii="Arial" w:hAnsi="Arial" w:cs="Arial"/>
          <w:color w:val="382E2C"/>
          <w:lang w:eastAsia="ru-RU"/>
        </w:rPr>
        <w:t>Прогнозируемый объем финансовых средств на реализацию Програ</w:t>
      </w:r>
      <w:r>
        <w:rPr>
          <w:rFonts w:ascii="Arial" w:hAnsi="Arial" w:cs="Arial"/>
          <w:color w:val="382E2C"/>
          <w:lang w:eastAsia="ru-RU"/>
        </w:rPr>
        <w:t>ммы представлен в таблице.</w:t>
      </w:r>
    </w:p>
    <w:tbl>
      <w:tblPr>
        <w:tblpPr w:leftFromText="180" w:rightFromText="180" w:vertAnchor="text" w:horzAnchor="margin" w:tblpXSpec="center" w:tblpY="458"/>
        <w:tblW w:w="109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37"/>
        <w:gridCol w:w="2250"/>
        <w:gridCol w:w="727"/>
        <w:gridCol w:w="567"/>
        <w:gridCol w:w="567"/>
        <w:gridCol w:w="567"/>
        <w:gridCol w:w="567"/>
        <w:gridCol w:w="778"/>
        <w:gridCol w:w="1271"/>
        <w:gridCol w:w="1266"/>
      </w:tblGrid>
      <w:tr w:rsidR="00E312F5" w:rsidRPr="00921E9A" w14:paraId="254011C6" w14:textId="77777777" w:rsidTr="009F440F">
        <w:tc>
          <w:tcPr>
            <w:tcW w:w="56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3C70C39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bCs/>
                <w:iCs/>
                <w:color w:val="382E2C"/>
                <w:sz w:val="20"/>
                <w:szCs w:val="20"/>
                <w:lang w:eastAsia="ru-RU"/>
              </w:rPr>
              <w:t>№</w:t>
            </w:r>
          </w:p>
          <w:p w14:paraId="662CCE08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bCs/>
                <w:iCs/>
                <w:color w:val="382E2C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3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FE8F540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bCs/>
                <w:iCs/>
                <w:color w:val="382E2C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2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7158B1E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bCs/>
                <w:iCs/>
                <w:color w:val="382E2C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04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086C2D5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bCs/>
                <w:iCs/>
                <w:color w:val="382E2C"/>
                <w:sz w:val="20"/>
                <w:szCs w:val="20"/>
                <w:lang w:eastAsia="ru-RU"/>
              </w:rPr>
              <w:t>Годы, тыс. руб</w:t>
            </w:r>
            <w:r>
              <w:rPr>
                <w:rFonts w:ascii="Arial" w:hAnsi="Arial" w:cs="Arial"/>
                <w:bCs/>
                <w:iCs/>
                <w:color w:val="382E2C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12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CED436A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bCs/>
                <w:iCs/>
                <w:color w:val="382E2C"/>
                <w:sz w:val="20"/>
                <w:szCs w:val="20"/>
                <w:lang w:eastAsia="ru-RU"/>
              </w:rPr>
              <w:t>Всего, тыс. руб</w:t>
            </w:r>
            <w:r>
              <w:rPr>
                <w:rFonts w:ascii="Arial" w:hAnsi="Arial" w:cs="Arial"/>
                <w:bCs/>
                <w:iCs/>
                <w:color w:val="382E2C"/>
                <w:sz w:val="20"/>
                <w:szCs w:val="20"/>
                <w:lang w:eastAsia="ru-RU"/>
              </w:rPr>
              <w:t>лей</w:t>
            </w:r>
          </w:p>
        </w:tc>
      </w:tr>
      <w:tr w:rsidR="00E312F5" w:rsidRPr="00921E9A" w14:paraId="7E36E97C" w14:textId="77777777" w:rsidTr="009F440F">
        <w:tc>
          <w:tcPr>
            <w:tcW w:w="5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5F6B1B9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40CC30E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8A39014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</w:tcPr>
          <w:p w14:paraId="35DB3E9C" w14:textId="77777777" w:rsidR="00E312F5" w:rsidRDefault="00E312F5" w:rsidP="009F440F">
            <w:pPr>
              <w:jc w:val="center"/>
              <w:rPr>
                <w:rFonts w:ascii="Arial" w:hAnsi="Arial" w:cs="Arial"/>
                <w:bCs/>
                <w:iCs/>
                <w:color w:val="382E2C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iCs/>
                <w:color w:val="382E2C"/>
                <w:sz w:val="18"/>
                <w:szCs w:val="18"/>
                <w:lang w:eastAsia="ru-RU"/>
              </w:rPr>
              <w:t>20</w:t>
            </w:r>
          </w:p>
          <w:p w14:paraId="36FDBD84" w14:textId="77777777" w:rsidR="00E312F5" w:rsidRPr="004561E4" w:rsidRDefault="00E312F5" w:rsidP="009F440F">
            <w:pPr>
              <w:jc w:val="center"/>
              <w:rPr>
                <w:rFonts w:ascii="Arial" w:hAnsi="Arial" w:cs="Arial"/>
                <w:color w:val="382E2C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iCs/>
                <w:color w:val="382E2C"/>
                <w:sz w:val="18"/>
                <w:szCs w:val="18"/>
                <w:lang w:eastAsia="ru-RU"/>
              </w:rPr>
              <w:t>1</w:t>
            </w:r>
            <w:r w:rsidRPr="004561E4">
              <w:rPr>
                <w:rFonts w:ascii="Arial" w:hAnsi="Arial" w:cs="Arial"/>
                <w:bCs/>
                <w:iCs/>
                <w:color w:val="382E2C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</w:tcPr>
          <w:p w14:paraId="3F5C386F" w14:textId="77777777" w:rsidR="00E312F5" w:rsidRPr="004561E4" w:rsidRDefault="00E312F5" w:rsidP="009F440F">
            <w:pPr>
              <w:jc w:val="center"/>
              <w:rPr>
                <w:rFonts w:ascii="Arial" w:hAnsi="Arial" w:cs="Arial"/>
                <w:color w:val="382E2C"/>
                <w:sz w:val="18"/>
                <w:szCs w:val="18"/>
                <w:lang w:eastAsia="ru-RU"/>
              </w:rPr>
            </w:pPr>
            <w:r w:rsidRPr="004561E4">
              <w:rPr>
                <w:rFonts w:ascii="Arial" w:hAnsi="Arial" w:cs="Arial"/>
                <w:bCs/>
                <w:iCs/>
                <w:color w:val="382E2C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</w:tcPr>
          <w:p w14:paraId="4FEDDF1A" w14:textId="77777777" w:rsidR="00E312F5" w:rsidRPr="004561E4" w:rsidRDefault="00E312F5" w:rsidP="009F440F">
            <w:pPr>
              <w:jc w:val="center"/>
              <w:rPr>
                <w:rFonts w:ascii="Arial" w:hAnsi="Arial" w:cs="Arial"/>
                <w:bCs/>
                <w:iCs/>
                <w:color w:val="382E2C"/>
                <w:sz w:val="18"/>
                <w:szCs w:val="18"/>
                <w:lang w:eastAsia="ru-RU"/>
              </w:rPr>
            </w:pPr>
            <w:r w:rsidRPr="004561E4">
              <w:rPr>
                <w:rFonts w:ascii="Arial" w:hAnsi="Arial" w:cs="Arial"/>
                <w:bCs/>
                <w:iCs/>
                <w:color w:val="382E2C"/>
                <w:sz w:val="18"/>
                <w:szCs w:val="18"/>
                <w:lang w:eastAsia="ru-RU"/>
              </w:rPr>
              <w:t>2019</w:t>
            </w:r>
          </w:p>
          <w:p w14:paraId="7394CE0C" w14:textId="77777777" w:rsidR="00E312F5" w:rsidRPr="004561E4" w:rsidRDefault="00E312F5" w:rsidP="009F440F">
            <w:pPr>
              <w:jc w:val="center"/>
              <w:rPr>
                <w:rFonts w:ascii="Arial" w:hAnsi="Arial" w:cs="Arial"/>
                <w:color w:val="382E2C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</w:tcPr>
          <w:p w14:paraId="2EB187E3" w14:textId="77777777" w:rsidR="00E312F5" w:rsidRPr="004561E4" w:rsidRDefault="00E312F5" w:rsidP="009F440F">
            <w:pPr>
              <w:jc w:val="center"/>
              <w:rPr>
                <w:rFonts w:ascii="Arial" w:hAnsi="Arial" w:cs="Arial"/>
                <w:color w:val="382E2C"/>
                <w:sz w:val="18"/>
                <w:szCs w:val="18"/>
                <w:lang w:eastAsia="ru-RU"/>
              </w:rPr>
            </w:pPr>
            <w:r w:rsidRPr="004561E4">
              <w:rPr>
                <w:rFonts w:ascii="Arial" w:hAnsi="Arial" w:cs="Arial"/>
                <w:color w:val="382E2C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6BB6EE19" w14:textId="77777777" w:rsidR="00E312F5" w:rsidRDefault="00E312F5" w:rsidP="009F440F">
            <w:pPr>
              <w:jc w:val="center"/>
              <w:rPr>
                <w:rFonts w:ascii="Arial" w:hAnsi="Arial" w:cs="Arial"/>
                <w:color w:val="382E2C"/>
                <w:sz w:val="18"/>
                <w:szCs w:val="18"/>
                <w:lang w:eastAsia="ru-RU"/>
              </w:rPr>
            </w:pPr>
            <w:r w:rsidRPr="004561E4">
              <w:rPr>
                <w:rFonts w:ascii="Arial" w:hAnsi="Arial" w:cs="Arial"/>
                <w:color w:val="382E2C"/>
                <w:sz w:val="18"/>
                <w:szCs w:val="18"/>
                <w:lang w:eastAsia="ru-RU"/>
              </w:rPr>
              <w:t>20</w:t>
            </w:r>
          </w:p>
          <w:p w14:paraId="63D91EBB" w14:textId="77777777" w:rsidR="00E312F5" w:rsidRPr="004561E4" w:rsidRDefault="00E312F5" w:rsidP="009F440F">
            <w:pPr>
              <w:jc w:val="center"/>
              <w:rPr>
                <w:rFonts w:ascii="Arial" w:hAnsi="Arial" w:cs="Arial"/>
                <w:color w:val="382E2C"/>
                <w:sz w:val="18"/>
                <w:szCs w:val="18"/>
                <w:lang w:eastAsia="ru-RU"/>
              </w:rPr>
            </w:pPr>
            <w:r w:rsidRPr="004561E4">
              <w:rPr>
                <w:rFonts w:ascii="Arial" w:hAnsi="Arial" w:cs="Arial"/>
                <w:color w:val="382E2C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7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</w:tcPr>
          <w:p w14:paraId="1B7CCA45" w14:textId="77777777" w:rsidR="00E312F5" w:rsidRDefault="00E312F5" w:rsidP="009F440F">
            <w:pPr>
              <w:jc w:val="center"/>
              <w:rPr>
                <w:rFonts w:ascii="Arial" w:hAnsi="Arial" w:cs="Arial"/>
                <w:color w:val="382E2C"/>
                <w:sz w:val="18"/>
                <w:szCs w:val="18"/>
                <w:lang w:eastAsia="ru-RU"/>
              </w:rPr>
            </w:pPr>
            <w:r w:rsidRPr="004561E4">
              <w:rPr>
                <w:rFonts w:ascii="Arial" w:hAnsi="Arial" w:cs="Arial"/>
                <w:color w:val="382E2C"/>
                <w:sz w:val="18"/>
                <w:szCs w:val="18"/>
                <w:lang w:eastAsia="ru-RU"/>
              </w:rPr>
              <w:t>20</w:t>
            </w:r>
          </w:p>
          <w:p w14:paraId="1D6886D8" w14:textId="77777777" w:rsidR="00E312F5" w:rsidRPr="004561E4" w:rsidRDefault="00E312F5" w:rsidP="009F440F">
            <w:pPr>
              <w:jc w:val="center"/>
              <w:rPr>
                <w:rFonts w:ascii="Arial" w:hAnsi="Arial" w:cs="Arial"/>
                <w:color w:val="382E2C"/>
                <w:sz w:val="18"/>
                <w:szCs w:val="18"/>
                <w:lang w:eastAsia="ru-RU"/>
              </w:rPr>
            </w:pPr>
            <w:r w:rsidRPr="004561E4">
              <w:rPr>
                <w:rFonts w:ascii="Arial" w:hAnsi="Arial" w:cs="Arial"/>
                <w:color w:val="382E2C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</w:tcPr>
          <w:p w14:paraId="4E09D4C6" w14:textId="77777777" w:rsidR="00E312F5" w:rsidRPr="004561E4" w:rsidRDefault="00E312F5" w:rsidP="009F440F">
            <w:pPr>
              <w:jc w:val="center"/>
              <w:rPr>
                <w:rFonts w:ascii="Arial" w:hAnsi="Arial" w:cs="Arial"/>
                <w:color w:val="382E2C"/>
                <w:sz w:val="18"/>
                <w:szCs w:val="18"/>
                <w:lang w:eastAsia="ru-RU"/>
              </w:rPr>
            </w:pPr>
            <w:r w:rsidRPr="004561E4">
              <w:rPr>
                <w:rFonts w:ascii="Arial" w:hAnsi="Arial" w:cs="Arial"/>
                <w:bCs/>
                <w:iCs/>
                <w:color w:val="382E2C"/>
                <w:sz w:val="18"/>
                <w:szCs w:val="18"/>
                <w:lang w:eastAsia="ru-RU"/>
              </w:rPr>
              <w:t>2023-20</w:t>
            </w:r>
            <w:r>
              <w:rPr>
                <w:rFonts w:ascii="Arial" w:hAnsi="Arial" w:cs="Arial"/>
                <w:bCs/>
                <w:iCs/>
                <w:color w:val="382E2C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A3494A2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</w:tr>
      <w:tr w:rsidR="00E312F5" w:rsidRPr="00921E9A" w14:paraId="15DCD41E" w14:textId="77777777" w:rsidTr="009F440F">
        <w:tc>
          <w:tcPr>
            <w:tcW w:w="56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BA823B3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9F5793A" w14:textId="77777777" w:rsidR="00E312F5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 xml:space="preserve">Поддержание в работоспособном состоянии объектов культуры </w:t>
            </w: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Таловского</w:t>
            </w:r>
          </w:p>
          <w:p w14:paraId="1C6E4200" w14:textId="2355B460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CE6C7C6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C8AE599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797034A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765E627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B3B4FD2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D71E31D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5228F60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9E3266D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A45E130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0,00</w:t>
            </w:r>
          </w:p>
        </w:tc>
      </w:tr>
      <w:tr w:rsidR="00E312F5" w:rsidRPr="00921E9A" w14:paraId="4372273A" w14:textId="77777777" w:rsidTr="009F440F">
        <w:tc>
          <w:tcPr>
            <w:tcW w:w="5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3C24908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F789258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F931D06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О</w:t>
            </w: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бластной бюджет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9CD4DF7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434CDF5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8CDDF95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D073E15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9E57522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2CB7A76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325C3EE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ADA4ABE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0,00</w:t>
            </w:r>
          </w:p>
        </w:tc>
      </w:tr>
      <w:tr w:rsidR="00E312F5" w:rsidRPr="00921E9A" w14:paraId="5C6841D0" w14:textId="77777777" w:rsidTr="009F440F">
        <w:tc>
          <w:tcPr>
            <w:tcW w:w="5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D57AB7F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75AEF4A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69AE703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F9D451E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F716072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B8DD95D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BD8D0D4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7D01B3A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5B13B1E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B35A679" w14:textId="1D17EB53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44028C0" w14:textId="1E0C8282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10 000,0</w:t>
            </w:r>
          </w:p>
        </w:tc>
      </w:tr>
      <w:tr w:rsidR="00E312F5" w:rsidRPr="00921E9A" w14:paraId="192F4EB4" w14:textId="77777777" w:rsidTr="009F440F">
        <w:tc>
          <w:tcPr>
            <w:tcW w:w="5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6B1B057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9C6C30A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9350A69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2DD2553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8EDD06C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6618F08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7B910E8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1CA5672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A6315CD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64830C4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A83B123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0,00</w:t>
            </w:r>
          </w:p>
        </w:tc>
      </w:tr>
      <w:tr w:rsidR="00E312F5" w:rsidRPr="00921E9A" w14:paraId="4CD613A0" w14:textId="77777777" w:rsidTr="009F440F">
        <w:tc>
          <w:tcPr>
            <w:tcW w:w="56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6EB11B4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312F6B7" w14:textId="6DFFEC78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 xml:space="preserve">Поддержание в работоспособном состоянии объектов библиотечного обслуживания населения </w:t>
            </w: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Таловского</w:t>
            </w: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98F9988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501C216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F7F8B00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B046400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27D4E83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C39AA77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B4D7DE3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6E31B19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193594F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0,00</w:t>
            </w:r>
          </w:p>
        </w:tc>
      </w:tr>
      <w:tr w:rsidR="00E312F5" w:rsidRPr="00921E9A" w14:paraId="610BAF80" w14:textId="77777777" w:rsidTr="009F440F">
        <w:tc>
          <w:tcPr>
            <w:tcW w:w="5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BBBB87E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BA18BAB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F780D69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О</w:t>
            </w: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бластной бюджет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BA783BC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4759040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D2BAFA1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FFD9F2A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FCFC268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061F9CE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9B92E81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039B619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0,00</w:t>
            </w:r>
          </w:p>
        </w:tc>
      </w:tr>
      <w:tr w:rsidR="00E312F5" w:rsidRPr="00921E9A" w14:paraId="2A43EAF2" w14:textId="77777777" w:rsidTr="009F440F">
        <w:tc>
          <w:tcPr>
            <w:tcW w:w="5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858BA36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EEC74FF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0512A22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4CA4FD6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065BDC1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A2D5614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84C0340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7257AC1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3E3030C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6F8C164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02017F5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</w:t>
            </w:r>
          </w:p>
        </w:tc>
      </w:tr>
      <w:tr w:rsidR="00E312F5" w:rsidRPr="00921E9A" w14:paraId="63369479" w14:textId="77777777" w:rsidTr="009F440F">
        <w:tc>
          <w:tcPr>
            <w:tcW w:w="5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A9910B2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D223AC8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535D463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D21A99D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F74C919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E538E7C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68E130C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37D91B1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34B2771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534E25B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8DCA1C4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0,00</w:t>
            </w:r>
          </w:p>
        </w:tc>
      </w:tr>
      <w:tr w:rsidR="00E312F5" w:rsidRPr="00921E9A" w14:paraId="07AB8990" w14:textId="77777777" w:rsidTr="009F440F">
        <w:tc>
          <w:tcPr>
            <w:tcW w:w="56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FEACF9B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085DFDC" w14:textId="77777777" w:rsidR="00E312F5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 xml:space="preserve">Поддержание в работоспособном состоянии объектов физической культуры и спорта сельского поселения </w:t>
            </w: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Таловского</w:t>
            </w:r>
          </w:p>
          <w:p w14:paraId="2E2B4B7F" w14:textId="71F21E6B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DFC06FA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8A4755E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8377B1B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37A7A20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CABE3C2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94D63E9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8FEEB11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68CA3BF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C72B58B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0,00</w:t>
            </w:r>
          </w:p>
        </w:tc>
      </w:tr>
      <w:tr w:rsidR="00E312F5" w:rsidRPr="00921E9A" w14:paraId="6EC8D58E" w14:textId="77777777" w:rsidTr="009F440F">
        <w:tc>
          <w:tcPr>
            <w:tcW w:w="5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AC91AB9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0131AFF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7FFA924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О</w:t>
            </w: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бластной бюджет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6089156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1BC601D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2C02A81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12B54E7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6650B0B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D6578D8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8D9B3C4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2D209A5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0,00</w:t>
            </w:r>
          </w:p>
        </w:tc>
      </w:tr>
      <w:tr w:rsidR="00E312F5" w:rsidRPr="00921E9A" w14:paraId="4CFB1FBF" w14:textId="77777777" w:rsidTr="009F440F">
        <w:tc>
          <w:tcPr>
            <w:tcW w:w="5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9B5A7E4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8F6A0AF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87F1EA8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FC7FF00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</w:t>
            </w: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68E9962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</w:t>
            </w: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79F4482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</w:t>
            </w: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413E507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A46010F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AA342D0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446FF67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2C0E417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2</w:t>
            </w:r>
            <w: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</w:t>
            </w: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</w:t>
            </w:r>
          </w:p>
        </w:tc>
      </w:tr>
      <w:tr w:rsidR="00E312F5" w:rsidRPr="00921E9A" w14:paraId="1E5FF8E6" w14:textId="77777777" w:rsidTr="009F440F">
        <w:tc>
          <w:tcPr>
            <w:tcW w:w="567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58FDB09C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176D42CA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5A80B5C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AC8A94E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F13E9DA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9FF4C33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21B320C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85BB0F3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0A05C22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2FB4683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CCCF857" w14:textId="77777777" w:rsidR="00E312F5" w:rsidRPr="00D25E68" w:rsidRDefault="00E312F5" w:rsidP="009F440F">
            <w:pPr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</w:pPr>
            <w:r w:rsidRPr="00D25E68">
              <w:rPr>
                <w:rFonts w:ascii="Arial" w:hAnsi="Arial" w:cs="Arial"/>
                <w:color w:val="382E2C"/>
                <w:sz w:val="20"/>
                <w:szCs w:val="20"/>
                <w:lang w:eastAsia="ru-RU"/>
              </w:rPr>
              <w:t>0,00</w:t>
            </w:r>
          </w:p>
        </w:tc>
      </w:tr>
    </w:tbl>
    <w:p w14:paraId="62DC5A7B" w14:textId="77777777" w:rsidR="00E312F5" w:rsidRPr="002E4FBF" w:rsidRDefault="00E312F5" w:rsidP="00E312F5">
      <w:pPr>
        <w:jc w:val="center"/>
        <w:rPr>
          <w:rFonts w:ascii="Arial" w:hAnsi="Arial" w:cs="Arial"/>
          <w:lang w:eastAsia="ru-RU"/>
        </w:rPr>
      </w:pPr>
    </w:p>
    <w:p w14:paraId="3A88131A" w14:textId="77777777" w:rsidR="00E312F5" w:rsidRDefault="00E312F5" w:rsidP="00E312F5">
      <w:pPr>
        <w:spacing w:after="272"/>
        <w:ind w:firstLine="851"/>
        <w:jc w:val="both"/>
        <w:rPr>
          <w:rFonts w:ascii="Arial" w:hAnsi="Arial" w:cs="Arial"/>
          <w:color w:val="382E2C"/>
          <w:lang w:eastAsia="ru-RU"/>
        </w:rPr>
      </w:pPr>
    </w:p>
    <w:p w14:paraId="11518DF0" w14:textId="4979233A" w:rsidR="00E312F5" w:rsidRDefault="00E312F5" w:rsidP="00E312F5">
      <w:pPr>
        <w:spacing w:after="272"/>
        <w:ind w:firstLine="851"/>
        <w:jc w:val="both"/>
        <w:rPr>
          <w:rFonts w:ascii="Arial" w:hAnsi="Arial" w:cs="Arial"/>
          <w:color w:val="382E2C"/>
          <w:lang w:eastAsia="ru-RU"/>
        </w:rPr>
      </w:pPr>
      <w:r w:rsidRPr="00921E9A">
        <w:rPr>
          <w:rFonts w:ascii="Arial" w:hAnsi="Arial" w:cs="Arial"/>
          <w:color w:val="382E2C"/>
          <w:lang w:eastAsia="ru-RU"/>
        </w:rPr>
        <w:t xml:space="preserve">Источниками финансирования Программы являются средства бюджета </w:t>
      </w:r>
      <w:r w:rsidR="00F42302">
        <w:rPr>
          <w:rFonts w:ascii="Arial" w:hAnsi="Arial" w:cs="Arial"/>
          <w:color w:val="382E2C"/>
          <w:lang w:eastAsia="ru-RU"/>
        </w:rPr>
        <w:t>Таловского</w:t>
      </w:r>
      <w:r w:rsidRPr="00921E9A">
        <w:rPr>
          <w:rFonts w:ascii="Arial" w:hAnsi="Arial" w:cs="Arial"/>
          <w:color w:val="382E2C"/>
          <w:lang w:eastAsia="ru-RU"/>
        </w:rPr>
        <w:t xml:space="preserve"> сельского поселения. На реализацию мероприятий могут привлекаться также внебюджетные средства. Мероприятия программы реализуются на основе контрактов (договоров), заключаемых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</w:t>
      </w:r>
      <w:r>
        <w:rPr>
          <w:rFonts w:ascii="Arial" w:hAnsi="Arial" w:cs="Arial"/>
          <w:color w:val="382E2C"/>
          <w:lang w:eastAsia="ru-RU"/>
        </w:rPr>
        <w:t>"</w:t>
      </w:r>
      <w:r w:rsidRPr="00921E9A">
        <w:rPr>
          <w:rFonts w:ascii="Arial" w:hAnsi="Arial" w:cs="Arial"/>
          <w:color w:val="382E2C"/>
          <w:lang w:eastAsia="ru-RU"/>
        </w:rPr>
        <w:t>. 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год.</w:t>
      </w:r>
    </w:p>
    <w:p w14:paraId="2CF13344" w14:textId="7A5C08AE" w:rsidR="00E312F5" w:rsidRDefault="00E312F5" w:rsidP="009239C5">
      <w:pPr>
        <w:autoSpaceDE w:val="0"/>
        <w:autoSpaceDN w:val="0"/>
        <w:adjustRightInd w:val="0"/>
        <w:ind w:right="-16" w:firstLine="720"/>
        <w:jc w:val="both"/>
        <w:rPr>
          <w:rFonts w:ascii="Arial" w:hAnsi="Arial" w:cs="Arial"/>
        </w:rPr>
      </w:pPr>
    </w:p>
    <w:p w14:paraId="7E539C0D" w14:textId="77777777" w:rsidR="00FD6E6A" w:rsidRDefault="00FD6E6A" w:rsidP="00FD6E6A">
      <w:pPr>
        <w:rPr>
          <w:rFonts w:ascii="Arial" w:hAnsi="Arial" w:cs="Arial"/>
          <w:bCs/>
        </w:rPr>
      </w:pPr>
      <w:r w:rsidRPr="007913C3">
        <w:rPr>
          <w:rFonts w:ascii="Arial" w:hAnsi="Arial" w:cs="Arial"/>
          <w:bCs/>
          <w:iCs/>
          <w:color w:val="382E2C"/>
          <w:lang w:eastAsia="ru-RU"/>
        </w:rPr>
        <w:t xml:space="preserve">РАЗДЕЛ 4.  </w:t>
      </w:r>
      <w:r w:rsidRPr="004A76DC">
        <w:rPr>
          <w:rFonts w:ascii="Arial" w:hAnsi="Arial" w:cs="Arial"/>
          <w:bCs/>
        </w:rPr>
        <w:t>ЦЕЛЕВЫЕ</w:t>
      </w:r>
      <w:r>
        <w:rPr>
          <w:rFonts w:ascii="Arial" w:hAnsi="Arial" w:cs="Arial"/>
          <w:bCs/>
        </w:rPr>
        <w:t xml:space="preserve"> </w:t>
      </w:r>
      <w:r w:rsidRPr="004A76DC">
        <w:rPr>
          <w:rFonts w:ascii="Arial" w:hAnsi="Arial" w:cs="Arial"/>
          <w:bCs/>
        </w:rPr>
        <w:t>ИНДИКАТОРЫ</w:t>
      </w:r>
      <w:r>
        <w:rPr>
          <w:rFonts w:ascii="Arial" w:hAnsi="Arial" w:cs="Arial"/>
          <w:bCs/>
        </w:rPr>
        <w:t xml:space="preserve"> </w:t>
      </w:r>
      <w:r w:rsidRPr="004A76DC">
        <w:rPr>
          <w:rFonts w:ascii="Arial" w:hAnsi="Arial" w:cs="Arial"/>
          <w:bCs/>
        </w:rPr>
        <w:t>ПРОГРАММЫ,</w:t>
      </w:r>
      <w:r>
        <w:rPr>
          <w:rFonts w:ascii="Arial" w:hAnsi="Arial" w:cs="Arial"/>
          <w:bCs/>
        </w:rPr>
        <w:t xml:space="preserve"> </w:t>
      </w:r>
      <w:r w:rsidRPr="004A76DC">
        <w:rPr>
          <w:rFonts w:ascii="Arial" w:hAnsi="Arial" w:cs="Arial"/>
          <w:bCs/>
        </w:rPr>
        <w:t>ВКЛЮЧАЮЩИЕ</w:t>
      </w:r>
      <w:r>
        <w:rPr>
          <w:rFonts w:ascii="Arial" w:hAnsi="Arial" w:cs="Arial"/>
          <w:bCs/>
        </w:rPr>
        <w:t xml:space="preserve"> </w:t>
      </w:r>
      <w:r w:rsidRPr="004A76DC">
        <w:rPr>
          <w:rFonts w:ascii="Arial" w:hAnsi="Arial" w:cs="Arial"/>
          <w:bCs/>
        </w:rPr>
        <w:t>ТЕХНИКО-ЭКОНОМИЧЕСКИЕ,</w:t>
      </w:r>
      <w:r>
        <w:rPr>
          <w:rFonts w:ascii="Arial" w:hAnsi="Arial" w:cs="Arial"/>
          <w:bCs/>
        </w:rPr>
        <w:t xml:space="preserve"> </w:t>
      </w:r>
      <w:r w:rsidRPr="004A76DC">
        <w:rPr>
          <w:rFonts w:ascii="Arial" w:hAnsi="Arial" w:cs="Arial"/>
          <w:bCs/>
        </w:rPr>
        <w:t>ФИНАНСОВЫЕ</w:t>
      </w:r>
      <w:r>
        <w:rPr>
          <w:rFonts w:ascii="Arial" w:hAnsi="Arial" w:cs="Arial"/>
          <w:bCs/>
        </w:rPr>
        <w:t xml:space="preserve"> </w:t>
      </w:r>
      <w:r w:rsidRPr="004A76DC">
        <w:rPr>
          <w:rFonts w:ascii="Arial" w:hAnsi="Arial" w:cs="Arial"/>
          <w:bCs/>
        </w:rPr>
        <w:t>И</w:t>
      </w:r>
      <w:r>
        <w:rPr>
          <w:rFonts w:ascii="Arial" w:hAnsi="Arial" w:cs="Arial"/>
          <w:bCs/>
        </w:rPr>
        <w:t xml:space="preserve"> </w:t>
      </w:r>
      <w:r w:rsidRPr="004A76DC">
        <w:rPr>
          <w:rFonts w:ascii="Arial" w:hAnsi="Arial" w:cs="Arial"/>
          <w:bCs/>
        </w:rPr>
        <w:t>СОЦИАЛЬНО-ЭКОНОМИЧЕСКИЕ</w:t>
      </w:r>
      <w:r>
        <w:rPr>
          <w:rFonts w:ascii="Arial" w:hAnsi="Arial" w:cs="Arial"/>
          <w:bCs/>
        </w:rPr>
        <w:t xml:space="preserve"> </w:t>
      </w:r>
      <w:r w:rsidRPr="004A76DC">
        <w:rPr>
          <w:rFonts w:ascii="Arial" w:hAnsi="Arial" w:cs="Arial"/>
          <w:bCs/>
        </w:rPr>
        <w:t>ПОКАЗАТЕЛИ</w:t>
      </w:r>
      <w:r>
        <w:rPr>
          <w:rFonts w:ascii="Arial" w:hAnsi="Arial" w:cs="Arial"/>
          <w:bCs/>
        </w:rPr>
        <w:t xml:space="preserve"> </w:t>
      </w:r>
      <w:r w:rsidRPr="004A76DC">
        <w:rPr>
          <w:rFonts w:ascii="Arial" w:hAnsi="Arial" w:cs="Arial"/>
          <w:bCs/>
        </w:rPr>
        <w:t>РАЗВИТИЯ</w:t>
      </w:r>
      <w:r>
        <w:rPr>
          <w:rFonts w:ascii="Arial" w:hAnsi="Arial" w:cs="Arial"/>
          <w:bCs/>
        </w:rPr>
        <w:t xml:space="preserve"> </w:t>
      </w:r>
      <w:r w:rsidRPr="004A76DC">
        <w:rPr>
          <w:rFonts w:ascii="Arial" w:hAnsi="Arial" w:cs="Arial"/>
          <w:bCs/>
        </w:rPr>
        <w:t>СОЦИАЛЬНОЙ</w:t>
      </w:r>
      <w:r>
        <w:rPr>
          <w:rFonts w:ascii="Arial" w:hAnsi="Arial" w:cs="Arial"/>
          <w:bCs/>
        </w:rPr>
        <w:t xml:space="preserve"> </w:t>
      </w:r>
      <w:r w:rsidRPr="004A76DC">
        <w:rPr>
          <w:rFonts w:ascii="Arial" w:hAnsi="Arial" w:cs="Arial"/>
          <w:bCs/>
        </w:rPr>
        <w:t>ИНФРАСТРУКТУРЫ</w:t>
      </w:r>
      <w:r>
        <w:rPr>
          <w:rFonts w:ascii="Arial" w:hAnsi="Arial" w:cs="Arial"/>
          <w:bCs/>
        </w:rPr>
        <w:t xml:space="preserve"> </w:t>
      </w:r>
    </w:p>
    <w:p w14:paraId="68969568" w14:textId="23C82970" w:rsidR="00FD6E6A" w:rsidRPr="004A76DC" w:rsidRDefault="00FD6E6A" w:rsidP="00FD6E6A">
      <w:pPr>
        <w:pStyle w:val="4"/>
        <w:shd w:val="clear" w:color="auto" w:fill="auto"/>
        <w:spacing w:after="0" w:line="322" w:lineRule="exact"/>
        <w:ind w:left="160" w:right="300" w:firstLine="580"/>
        <w:jc w:val="both"/>
        <w:rPr>
          <w:rFonts w:ascii="Arial" w:hAnsi="Arial" w:cs="Arial"/>
          <w:sz w:val="24"/>
          <w:szCs w:val="24"/>
        </w:rPr>
      </w:pPr>
      <w:r w:rsidRPr="004A76DC">
        <w:rPr>
          <w:rFonts w:ascii="Arial" w:hAnsi="Arial" w:cs="Arial"/>
          <w:sz w:val="24"/>
          <w:szCs w:val="24"/>
        </w:rPr>
        <w:t>Целью программы комплексного развития соц</w:t>
      </w:r>
      <w:r>
        <w:rPr>
          <w:rFonts w:ascii="Arial" w:hAnsi="Arial" w:cs="Arial"/>
          <w:sz w:val="24"/>
          <w:szCs w:val="24"/>
        </w:rPr>
        <w:t xml:space="preserve">иальной инфраструктуры Таловского </w:t>
      </w:r>
      <w:r w:rsidRPr="004A76DC">
        <w:rPr>
          <w:rFonts w:ascii="Arial" w:hAnsi="Arial" w:cs="Arial"/>
          <w:sz w:val="24"/>
          <w:szCs w:val="24"/>
        </w:rPr>
        <w:t xml:space="preserve">сельского поселения на 2017 - 2027 годы является обеспечение </w:t>
      </w:r>
      <w:r w:rsidRPr="004A76DC">
        <w:rPr>
          <w:rFonts w:ascii="Arial" w:hAnsi="Arial" w:cs="Arial"/>
          <w:sz w:val="24"/>
          <w:szCs w:val="24"/>
        </w:rPr>
        <w:lastRenderedPageBreak/>
        <w:t>сбалансированного, перспективного развития социальной инфраструктуры сельского поселения в соответствии с установленными потребностями в объектах социальной инфраструктуры.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171"/>
        <w:gridCol w:w="4914"/>
        <w:gridCol w:w="1827"/>
      </w:tblGrid>
      <w:tr w:rsidR="00FD6E6A" w:rsidRPr="00771268" w14:paraId="716AC513" w14:textId="77777777" w:rsidTr="009F440F">
        <w:trPr>
          <w:trHeight w:val="851"/>
          <w:tblHeader/>
          <w:jc w:val="center"/>
        </w:trPr>
        <w:tc>
          <w:tcPr>
            <w:tcW w:w="693" w:type="dxa"/>
            <w:vAlign w:val="center"/>
          </w:tcPr>
          <w:p w14:paraId="73EEAC31" w14:textId="77777777" w:rsidR="00FD6E6A" w:rsidRPr="00771268" w:rsidRDefault="00FD6E6A" w:rsidP="009F440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71268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2171" w:type="dxa"/>
            <w:vAlign w:val="center"/>
          </w:tcPr>
          <w:p w14:paraId="2650C5D8" w14:textId="77777777" w:rsidR="00FD6E6A" w:rsidRPr="00771268" w:rsidRDefault="00FD6E6A" w:rsidP="009F440F">
            <w:pPr>
              <w:jc w:val="both"/>
              <w:rPr>
                <w:rFonts w:ascii="Arial" w:hAnsi="Arial" w:cs="Arial"/>
                <w:color w:val="000000"/>
              </w:rPr>
            </w:pPr>
            <w:r w:rsidRPr="00771268">
              <w:rPr>
                <w:rFonts w:ascii="Arial" w:hAnsi="Arial" w:cs="Arial"/>
                <w:color w:val="000000"/>
              </w:rPr>
              <w:t>Местоположение</w:t>
            </w:r>
          </w:p>
        </w:tc>
        <w:tc>
          <w:tcPr>
            <w:tcW w:w="4914" w:type="dxa"/>
            <w:vAlign w:val="center"/>
          </w:tcPr>
          <w:p w14:paraId="03C2B4A2" w14:textId="77777777" w:rsidR="00FD6E6A" w:rsidRPr="00771268" w:rsidRDefault="00FD6E6A" w:rsidP="009F440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71268">
              <w:rPr>
                <w:rFonts w:ascii="Arial" w:hAnsi="Arial" w:cs="Arial"/>
                <w:color w:val="000000"/>
              </w:rPr>
              <w:t>Перечень мероприятий</w:t>
            </w:r>
          </w:p>
        </w:tc>
        <w:tc>
          <w:tcPr>
            <w:tcW w:w="1827" w:type="dxa"/>
            <w:vAlign w:val="center"/>
          </w:tcPr>
          <w:p w14:paraId="5F985110" w14:textId="77777777" w:rsidR="00FD6E6A" w:rsidRPr="00771268" w:rsidRDefault="00FD6E6A" w:rsidP="009F440F">
            <w:pPr>
              <w:jc w:val="both"/>
              <w:rPr>
                <w:rFonts w:ascii="Arial" w:hAnsi="Arial" w:cs="Arial"/>
                <w:color w:val="000000"/>
              </w:rPr>
            </w:pPr>
            <w:r w:rsidRPr="00771268">
              <w:rPr>
                <w:rFonts w:ascii="Arial" w:hAnsi="Arial" w:cs="Arial"/>
                <w:color w:val="000000"/>
              </w:rPr>
              <w:t>Очередность выполнения</w:t>
            </w:r>
          </w:p>
        </w:tc>
      </w:tr>
      <w:tr w:rsidR="00FD6E6A" w:rsidRPr="002149AB" w14:paraId="26A3A31D" w14:textId="77777777" w:rsidTr="009F440F">
        <w:trPr>
          <w:trHeight w:val="284"/>
          <w:jc w:val="center"/>
        </w:trPr>
        <w:tc>
          <w:tcPr>
            <w:tcW w:w="693" w:type="dxa"/>
          </w:tcPr>
          <w:p w14:paraId="28176A2E" w14:textId="77777777" w:rsidR="00FD6E6A" w:rsidRPr="002149AB" w:rsidRDefault="00FD6E6A" w:rsidP="009F440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71" w:type="dxa"/>
          </w:tcPr>
          <w:p w14:paraId="25513F5A" w14:textId="77777777" w:rsidR="00FD6E6A" w:rsidRPr="002149AB" w:rsidRDefault="00FD6E6A" w:rsidP="009F440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914" w:type="dxa"/>
          </w:tcPr>
          <w:p w14:paraId="38F834F7" w14:textId="77777777" w:rsidR="00FD6E6A" w:rsidRPr="002149AB" w:rsidRDefault="00FD6E6A" w:rsidP="009F440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27" w:type="dxa"/>
          </w:tcPr>
          <w:p w14:paraId="2514B655" w14:textId="77777777" w:rsidR="00FD6E6A" w:rsidRPr="002149AB" w:rsidRDefault="00FD6E6A" w:rsidP="009F440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D6E6A" w:rsidRPr="002149AB" w14:paraId="02C96A54" w14:textId="77777777" w:rsidTr="009F440F">
        <w:trPr>
          <w:trHeight w:val="284"/>
          <w:jc w:val="center"/>
        </w:trPr>
        <w:tc>
          <w:tcPr>
            <w:tcW w:w="693" w:type="dxa"/>
          </w:tcPr>
          <w:p w14:paraId="6EB546E8" w14:textId="77777777" w:rsidR="00FD6E6A" w:rsidRPr="002149AB" w:rsidRDefault="00FD6E6A" w:rsidP="009F440F">
            <w:pPr>
              <w:ind w:firstLine="709"/>
              <w:rPr>
                <w:rFonts w:ascii="Arial" w:hAnsi="Arial" w:cs="Arial"/>
                <w:color w:val="000000"/>
              </w:rPr>
            </w:pPr>
            <w:r w:rsidRPr="002149AB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2171" w:type="dxa"/>
          </w:tcPr>
          <w:p w14:paraId="3B6E150A" w14:textId="41B73E25" w:rsidR="00FD6E6A" w:rsidRPr="002149AB" w:rsidRDefault="00FD6E6A" w:rsidP="009F440F">
            <w:pPr>
              <w:ind w:right="2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с.Талы</w:t>
            </w:r>
          </w:p>
          <w:p w14:paraId="0929E3B3" w14:textId="77777777" w:rsidR="00FD6E6A" w:rsidRPr="002149AB" w:rsidRDefault="00FD6E6A" w:rsidP="009F440F">
            <w:pPr>
              <w:ind w:right="22" w:firstLine="709"/>
              <w:rPr>
                <w:rFonts w:ascii="Arial" w:hAnsi="Arial" w:cs="Arial"/>
              </w:rPr>
            </w:pPr>
          </w:p>
        </w:tc>
        <w:tc>
          <w:tcPr>
            <w:tcW w:w="4914" w:type="dxa"/>
          </w:tcPr>
          <w:p w14:paraId="0B05EDB4" w14:textId="77777777" w:rsidR="00FD6E6A" w:rsidRDefault="00FD6E6A" w:rsidP="00FD6E6A">
            <w:pPr>
              <w:rPr>
                <w:rFonts w:ascii="Arial" w:hAnsi="Arial" w:cs="Arial"/>
                <w:color w:val="382E2C"/>
                <w:lang w:eastAsia="ru-RU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Капитальный ремонт здания и кровли Таловского ДК;</w:t>
            </w:r>
          </w:p>
          <w:p w14:paraId="2710ECF2" w14:textId="77032833" w:rsidR="00FD6E6A" w:rsidRPr="002149AB" w:rsidRDefault="00FD6E6A" w:rsidP="00FD6E6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7" w:type="dxa"/>
          </w:tcPr>
          <w:p w14:paraId="4F5ECC1E" w14:textId="77777777" w:rsidR="00FD6E6A" w:rsidRPr="002149AB" w:rsidRDefault="00FD6E6A" w:rsidP="009F440F">
            <w:pPr>
              <w:rPr>
                <w:rFonts w:ascii="Arial" w:hAnsi="Arial" w:cs="Arial"/>
                <w:color w:val="000000"/>
              </w:rPr>
            </w:pPr>
            <w:r w:rsidRPr="002149AB">
              <w:rPr>
                <w:rFonts w:ascii="Arial" w:hAnsi="Arial" w:cs="Arial"/>
                <w:color w:val="000000"/>
              </w:rPr>
              <w:t>Первая очередь</w:t>
            </w:r>
          </w:p>
        </w:tc>
      </w:tr>
      <w:tr w:rsidR="00FD6E6A" w:rsidRPr="002149AB" w14:paraId="1A300B2A" w14:textId="77777777" w:rsidTr="009F440F">
        <w:trPr>
          <w:trHeight w:val="284"/>
          <w:jc w:val="center"/>
        </w:trPr>
        <w:tc>
          <w:tcPr>
            <w:tcW w:w="693" w:type="dxa"/>
          </w:tcPr>
          <w:p w14:paraId="0400BA50" w14:textId="77777777" w:rsidR="00FD6E6A" w:rsidRPr="002149AB" w:rsidRDefault="00FD6E6A" w:rsidP="009F440F">
            <w:pPr>
              <w:ind w:firstLine="70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2171" w:type="dxa"/>
          </w:tcPr>
          <w:p w14:paraId="2AF83F78" w14:textId="76AA9095" w:rsidR="00FD6E6A" w:rsidRDefault="00FD6E6A" w:rsidP="009F440F">
            <w:pPr>
              <w:ind w:right="2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с.Талы</w:t>
            </w:r>
          </w:p>
        </w:tc>
        <w:tc>
          <w:tcPr>
            <w:tcW w:w="4914" w:type="dxa"/>
          </w:tcPr>
          <w:p w14:paraId="10A7B61B" w14:textId="59AACE6D" w:rsidR="00FD6E6A" w:rsidRDefault="00FD6E6A" w:rsidP="009F44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382E2C"/>
                <w:lang w:eastAsia="ru-RU"/>
              </w:rPr>
              <w:t>Реконструкция системы отопления (газификация)</w:t>
            </w:r>
            <w:r w:rsidR="00DC56E1">
              <w:rPr>
                <w:rFonts w:ascii="Arial" w:hAnsi="Arial" w:cs="Arial"/>
                <w:color w:val="382E2C"/>
                <w:lang w:eastAsia="ru-RU"/>
              </w:rPr>
              <w:t xml:space="preserve"> Таловского ДК</w:t>
            </w:r>
            <w:r>
              <w:rPr>
                <w:rFonts w:ascii="Arial" w:hAnsi="Arial" w:cs="Arial"/>
                <w:color w:val="382E2C"/>
                <w:lang w:eastAsia="ru-RU"/>
              </w:rPr>
              <w:t>;</w:t>
            </w:r>
          </w:p>
        </w:tc>
        <w:tc>
          <w:tcPr>
            <w:tcW w:w="1827" w:type="dxa"/>
          </w:tcPr>
          <w:p w14:paraId="0D01D409" w14:textId="77777777" w:rsidR="00FD6E6A" w:rsidRPr="002149AB" w:rsidRDefault="00FD6E6A" w:rsidP="009F44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Первая очередь</w:t>
            </w:r>
          </w:p>
        </w:tc>
      </w:tr>
      <w:tr w:rsidR="00FD6E6A" w:rsidRPr="002149AB" w14:paraId="6E5A7651" w14:textId="77777777" w:rsidTr="009F440F">
        <w:trPr>
          <w:trHeight w:val="284"/>
          <w:jc w:val="center"/>
        </w:trPr>
        <w:tc>
          <w:tcPr>
            <w:tcW w:w="693" w:type="dxa"/>
          </w:tcPr>
          <w:p w14:paraId="40291AB2" w14:textId="77777777" w:rsidR="00FD6E6A" w:rsidRPr="002149AB" w:rsidRDefault="00FD6E6A" w:rsidP="009F440F">
            <w:pPr>
              <w:ind w:firstLine="70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2171" w:type="dxa"/>
          </w:tcPr>
          <w:p w14:paraId="03F1E4FD" w14:textId="379F853A" w:rsidR="00FD6E6A" w:rsidRDefault="00FD6E6A" w:rsidP="009F440F">
            <w:pPr>
              <w:ind w:right="2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</w:t>
            </w:r>
            <w:r w:rsidR="00DC56E1">
              <w:rPr>
                <w:rFonts w:ascii="Arial" w:hAnsi="Arial" w:cs="Arial"/>
                <w:color w:val="000000"/>
              </w:rPr>
              <w:t>Чехуровка</w:t>
            </w:r>
          </w:p>
        </w:tc>
        <w:tc>
          <w:tcPr>
            <w:tcW w:w="4914" w:type="dxa"/>
          </w:tcPr>
          <w:p w14:paraId="71EA7042" w14:textId="65593552" w:rsidR="00FD6E6A" w:rsidRPr="002149AB" w:rsidRDefault="00DC56E1" w:rsidP="009F440F">
            <w:pPr>
              <w:rPr>
                <w:rFonts w:ascii="Arial" w:hAnsi="Arial" w:cs="Arial"/>
                <w:color w:val="000000"/>
              </w:rPr>
            </w:pPr>
            <w:r w:rsidRPr="00DC56E1">
              <w:rPr>
                <w:rFonts w:ascii="Arial" w:hAnsi="Arial" w:cs="Arial"/>
                <w:color w:val="000000"/>
              </w:rPr>
              <w:t>Обустройство кладбища по адресу: Воронежская область, Кантемировский район с. Чехуровка ул. Солнечная, 68Б</w:t>
            </w:r>
          </w:p>
        </w:tc>
        <w:tc>
          <w:tcPr>
            <w:tcW w:w="1827" w:type="dxa"/>
          </w:tcPr>
          <w:p w14:paraId="49E19694" w14:textId="77777777" w:rsidR="00FD6E6A" w:rsidRPr="002149AB" w:rsidRDefault="00FD6E6A" w:rsidP="009F44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Первая очередь</w:t>
            </w:r>
          </w:p>
        </w:tc>
      </w:tr>
      <w:tr w:rsidR="00FD6E6A" w:rsidRPr="002149AB" w14:paraId="657A737B" w14:textId="77777777" w:rsidTr="009F440F">
        <w:trPr>
          <w:trHeight w:val="284"/>
          <w:jc w:val="center"/>
        </w:trPr>
        <w:tc>
          <w:tcPr>
            <w:tcW w:w="693" w:type="dxa"/>
          </w:tcPr>
          <w:p w14:paraId="1F79F75E" w14:textId="77777777" w:rsidR="00FD6E6A" w:rsidRPr="002149AB" w:rsidRDefault="00FD6E6A" w:rsidP="009F440F">
            <w:pPr>
              <w:ind w:firstLine="70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Pr="002149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171" w:type="dxa"/>
          </w:tcPr>
          <w:p w14:paraId="25138108" w14:textId="62108FB3" w:rsidR="00FD6E6A" w:rsidRPr="002149AB" w:rsidRDefault="00FD6E6A" w:rsidP="009F440F">
            <w:pPr>
              <w:ind w:right="2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с.Талы</w:t>
            </w:r>
          </w:p>
          <w:p w14:paraId="7849C600" w14:textId="77777777" w:rsidR="00FD6E6A" w:rsidRPr="002149AB" w:rsidRDefault="00FD6E6A" w:rsidP="009F440F">
            <w:pPr>
              <w:ind w:right="22" w:firstLine="709"/>
              <w:rPr>
                <w:rFonts w:ascii="Arial" w:hAnsi="Arial" w:cs="Arial"/>
              </w:rPr>
            </w:pPr>
          </w:p>
        </w:tc>
        <w:tc>
          <w:tcPr>
            <w:tcW w:w="4914" w:type="dxa"/>
          </w:tcPr>
          <w:p w14:paraId="413DF3BF" w14:textId="241C5082" w:rsidR="00FD6E6A" w:rsidRPr="002149AB" w:rsidRDefault="00DC56E1" w:rsidP="009F44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Обустройство парковой зоны Таловской сельской администрации</w:t>
            </w:r>
          </w:p>
        </w:tc>
        <w:tc>
          <w:tcPr>
            <w:tcW w:w="1827" w:type="dxa"/>
          </w:tcPr>
          <w:p w14:paraId="00BCC912" w14:textId="77777777" w:rsidR="00FD6E6A" w:rsidRPr="002149AB" w:rsidRDefault="00FD6E6A" w:rsidP="009F44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Вторая очередь</w:t>
            </w:r>
          </w:p>
        </w:tc>
      </w:tr>
      <w:tr w:rsidR="00FD6E6A" w:rsidRPr="002149AB" w14:paraId="64C52EE6" w14:textId="77777777" w:rsidTr="009F440F">
        <w:trPr>
          <w:trHeight w:val="284"/>
          <w:jc w:val="center"/>
        </w:trPr>
        <w:tc>
          <w:tcPr>
            <w:tcW w:w="693" w:type="dxa"/>
          </w:tcPr>
          <w:p w14:paraId="25AD1B84" w14:textId="77777777" w:rsidR="00FD6E6A" w:rsidRPr="002149AB" w:rsidRDefault="00FD6E6A" w:rsidP="00FD6E6A">
            <w:pPr>
              <w:ind w:firstLine="70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Pr="002149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171" w:type="dxa"/>
          </w:tcPr>
          <w:p w14:paraId="7D05501F" w14:textId="0234AF68" w:rsidR="00FD6E6A" w:rsidRPr="002149AB" w:rsidRDefault="00FD6E6A" w:rsidP="00FD6E6A">
            <w:pPr>
              <w:ind w:righ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с.Талы</w:t>
            </w:r>
          </w:p>
        </w:tc>
        <w:tc>
          <w:tcPr>
            <w:tcW w:w="4914" w:type="dxa"/>
          </w:tcPr>
          <w:p w14:paraId="4FDFA5CE" w14:textId="7FD5E39D" w:rsidR="00FD6E6A" w:rsidRDefault="00FD6E6A" w:rsidP="00FD6E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Реконструкция объектов системы водоснабжения в с.Талы</w:t>
            </w:r>
          </w:p>
        </w:tc>
        <w:tc>
          <w:tcPr>
            <w:tcW w:w="1827" w:type="dxa"/>
          </w:tcPr>
          <w:p w14:paraId="51E8A315" w14:textId="42A4AEBA" w:rsidR="00FD6E6A" w:rsidRPr="002149AB" w:rsidRDefault="00DC56E1" w:rsidP="00FD6E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Первая </w:t>
            </w:r>
            <w:r w:rsidR="00FD6E6A">
              <w:rPr>
                <w:rFonts w:ascii="Arial" w:hAnsi="Arial" w:cs="Arial"/>
                <w:color w:val="000000"/>
              </w:rPr>
              <w:t>очередь</w:t>
            </w:r>
          </w:p>
        </w:tc>
      </w:tr>
      <w:tr w:rsidR="00FD6E6A" w:rsidRPr="002149AB" w14:paraId="69271C8C" w14:textId="77777777" w:rsidTr="009F440F">
        <w:trPr>
          <w:trHeight w:val="284"/>
          <w:jc w:val="center"/>
        </w:trPr>
        <w:tc>
          <w:tcPr>
            <w:tcW w:w="693" w:type="dxa"/>
          </w:tcPr>
          <w:p w14:paraId="7BA51853" w14:textId="77777777" w:rsidR="00FD6E6A" w:rsidRPr="002149AB" w:rsidRDefault="00FD6E6A" w:rsidP="009F440F">
            <w:pPr>
              <w:ind w:firstLine="70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Pr="002149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171" w:type="dxa"/>
          </w:tcPr>
          <w:p w14:paraId="07A32224" w14:textId="7F421A82" w:rsidR="00FD6E6A" w:rsidRPr="002149AB" w:rsidRDefault="00FD6E6A" w:rsidP="009F440F">
            <w:pPr>
              <w:ind w:right="22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с.Талы</w:t>
            </w:r>
          </w:p>
        </w:tc>
        <w:tc>
          <w:tcPr>
            <w:tcW w:w="4914" w:type="dxa"/>
          </w:tcPr>
          <w:p w14:paraId="18616778" w14:textId="54073A5A" w:rsidR="00FD6E6A" w:rsidRPr="002149AB" w:rsidRDefault="00FD487B" w:rsidP="00FD6E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Ремонт пешеходного моста через реку Богучарка (кладки)</w:t>
            </w:r>
          </w:p>
        </w:tc>
        <w:tc>
          <w:tcPr>
            <w:tcW w:w="1827" w:type="dxa"/>
          </w:tcPr>
          <w:p w14:paraId="6BCB1665" w14:textId="77777777" w:rsidR="00FD6E6A" w:rsidRPr="002149AB" w:rsidRDefault="00FD6E6A" w:rsidP="009F440F">
            <w:pPr>
              <w:rPr>
                <w:rFonts w:ascii="Arial" w:hAnsi="Arial" w:cs="Arial"/>
                <w:color w:val="000000"/>
              </w:rPr>
            </w:pPr>
            <w:r w:rsidRPr="002149AB">
              <w:rPr>
                <w:rFonts w:ascii="Arial" w:hAnsi="Arial" w:cs="Arial"/>
                <w:color w:val="000000"/>
              </w:rPr>
              <w:t>Первая очередь</w:t>
            </w:r>
          </w:p>
        </w:tc>
      </w:tr>
      <w:tr w:rsidR="00FD6E6A" w:rsidRPr="002149AB" w14:paraId="12D943F5" w14:textId="77777777" w:rsidTr="009F440F">
        <w:trPr>
          <w:trHeight w:val="28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71" w14:textId="77777777" w:rsidR="00FD6E6A" w:rsidRPr="002149AB" w:rsidRDefault="00FD6E6A" w:rsidP="009F440F">
            <w:pPr>
              <w:ind w:firstLine="70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53E3" w14:textId="0158E383" w:rsidR="00FD6E6A" w:rsidRPr="004A76DC" w:rsidRDefault="00D667DE" w:rsidP="009F440F">
            <w:pPr>
              <w:ind w:right="2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С.Талы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0633" w14:textId="4D8EDFD4" w:rsidR="00FD6E6A" w:rsidRPr="004A76DC" w:rsidRDefault="00D667DE" w:rsidP="009F440F">
            <w:pPr>
              <w:rPr>
                <w:rFonts w:ascii="Arial" w:hAnsi="Arial" w:cs="Arial"/>
                <w:color w:val="000000"/>
              </w:rPr>
            </w:pPr>
            <w:r w:rsidRPr="001E40D4">
              <w:rPr>
                <w:rFonts w:ascii="Arial" w:hAnsi="Arial" w:cs="Arial"/>
                <w:color w:val="000000"/>
              </w:rPr>
              <w:t>Строительство спортивных площадок, обустройство зоны отдыха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D175" w14:textId="7B3ECDC2" w:rsidR="00FD6E6A" w:rsidRPr="004A76DC" w:rsidRDefault="00DC56E1" w:rsidP="009F44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Вторая </w:t>
            </w:r>
            <w:r w:rsidR="00FD6E6A" w:rsidRPr="004A76DC">
              <w:rPr>
                <w:rFonts w:ascii="Arial" w:hAnsi="Arial" w:cs="Arial"/>
                <w:color w:val="000000"/>
              </w:rPr>
              <w:t>очередь</w:t>
            </w:r>
          </w:p>
        </w:tc>
      </w:tr>
    </w:tbl>
    <w:p w14:paraId="37C5E2D6" w14:textId="77777777" w:rsidR="00FD6E6A" w:rsidRDefault="00FD6E6A" w:rsidP="009239C5">
      <w:pPr>
        <w:autoSpaceDE w:val="0"/>
        <w:autoSpaceDN w:val="0"/>
        <w:adjustRightInd w:val="0"/>
        <w:ind w:right="-16" w:firstLine="720"/>
        <w:jc w:val="both"/>
        <w:rPr>
          <w:rFonts w:ascii="Arial" w:hAnsi="Arial" w:cs="Arial"/>
        </w:rPr>
      </w:pPr>
    </w:p>
    <w:p w14:paraId="4460D18F" w14:textId="77777777" w:rsidR="00E312F5" w:rsidRPr="00A84E88" w:rsidRDefault="00E312F5" w:rsidP="009239C5">
      <w:pPr>
        <w:autoSpaceDE w:val="0"/>
        <w:autoSpaceDN w:val="0"/>
        <w:adjustRightInd w:val="0"/>
        <w:ind w:right="-16" w:firstLine="720"/>
        <w:jc w:val="both"/>
        <w:rPr>
          <w:rFonts w:ascii="Arial" w:hAnsi="Arial" w:cs="Arial"/>
        </w:rPr>
      </w:pPr>
    </w:p>
    <w:p w14:paraId="5D6FD844" w14:textId="77777777" w:rsidR="00400FCA" w:rsidRPr="00327B95" w:rsidRDefault="00281EC8" w:rsidP="00400FCA">
      <w:pPr>
        <w:jc w:val="center"/>
        <w:rPr>
          <w:rFonts w:ascii="Arial" w:hAnsi="Arial" w:cs="Arial"/>
        </w:rPr>
      </w:pPr>
      <w:bookmarkStart w:id="2" w:name="_Toc278374179"/>
      <w:bookmarkStart w:id="3" w:name="_Toc308608817"/>
      <w:bookmarkStart w:id="4" w:name="_Toc310181771"/>
      <w:r w:rsidRPr="001E40D4">
        <w:rPr>
          <w:rFonts w:ascii="Arial" w:hAnsi="Arial" w:cs="Arial"/>
          <w:b/>
        </w:rPr>
        <w:t xml:space="preserve">            </w:t>
      </w:r>
      <w:bookmarkEnd w:id="2"/>
      <w:bookmarkEnd w:id="3"/>
      <w:bookmarkEnd w:id="4"/>
      <w:r w:rsidR="00400FCA" w:rsidRPr="00327B95">
        <w:rPr>
          <w:rFonts w:ascii="Arial" w:hAnsi="Arial" w:cs="Arial"/>
          <w:bCs/>
          <w:iCs/>
        </w:rPr>
        <w:t>РАЗДЕЛ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5.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ОЦЕНКА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ЭФФЕКТИВНОСТИ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МЕРОПРИЯТИЙ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ПО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ПРОЕКТИРОВАНИЮ,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СТРОИТЕЛЬСТВУ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И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РЕКОНСТРУКЦИИ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ОБЪЕКТОВ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СОЦИАЛЬНОЙ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ИНФРАСТРУКТУРЫ,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ВКЛЮЧАЯ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ОЦЕНКУ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СОЦИАЛЬНО-ЭКОНОМИЧЕСКОЙ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ЭФФЕКТИВНОСТИ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И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СООТВЕТСТВИЯ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НОРМАТИВАМ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ГРАДОСТРОИТЕЛЬНОГО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ПРОЕКТИРОВАНИЯ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С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РАЗБИВКОЙ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ПО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ВИДАМ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ОБЪЕКТОВ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СОЦИАЛЬНОЙ</w:t>
      </w:r>
      <w:r w:rsidR="00400FCA">
        <w:rPr>
          <w:rFonts w:ascii="Arial" w:hAnsi="Arial" w:cs="Arial"/>
          <w:bCs/>
          <w:iCs/>
        </w:rPr>
        <w:t xml:space="preserve"> </w:t>
      </w:r>
      <w:r w:rsidR="00400FCA" w:rsidRPr="00327B95">
        <w:rPr>
          <w:rFonts w:ascii="Arial" w:hAnsi="Arial" w:cs="Arial"/>
          <w:bCs/>
          <w:iCs/>
        </w:rPr>
        <w:t>ИНФРАСТРУКТУРЫ</w:t>
      </w:r>
    </w:p>
    <w:p w14:paraId="26C885B1" w14:textId="77777777" w:rsidR="00400FCA" w:rsidRPr="00327B95" w:rsidRDefault="00400FCA" w:rsidP="00400FCA">
      <w:pPr>
        <w:pStyle w:val="a7"/>
        <w:widowControl w:val="0"/>
        <w:tabs>
          <w:tab w:val="left" w:pos="810"/>
        </w:tabs>
        <w:spacing w:before="100" w:after="0"/>
        <w:ind w:left="284"/>
        <w:jc w:val="both"/>
        <w:rPr>
          <w:rFonts w:ascii="Arial" w:hAnsi="Arial" w:cs="Arial"/>
          <w:color w:val="382E2C"/>
        </w:rPr>
      </w:pPr>
    </w:p>
    <w:p w14:paraId="75BD9ABC" w14:textId="77777777" w:rsidR="00400FCA" w:rsidRPr="00327B95" w:rsidRDefault="00400FCA" w:rsidP="00400FCA">
      <w:pPr>
        <w:ind w:firstLine="709"/>
        <w:jc w:val="both"/>
        <w:rPr>
          <w:rFonts w:ascii="Arial" w:hAnsi="Arial" w:cs="Arial"/>
        </w:rPr>
      </w:pPr>
      <w:r w:rsidRPr="00327B95">
        <w:rPr>
          <w:rFonts w:ascii="Arial" w:hAnsi="Arial" w:cs="Arial"/>
        </w:rPr>
        <w:t>Оценка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эффективности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включает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оценку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социально-экономической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эффективности,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также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оценку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соответствия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нормативам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градостроительного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проектирования,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установленным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местным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нормативам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градостроительного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проектирования</w:t>
      </w:r>
      <w:r>
        <w:rPr>
          <w:rFonts w:ascii="Arial" w:hAnsi="Arial" w:cs="Arial"/>
        </w:rPr>
        <w:t xml:space="preserve"> Кантемиров</w:t>
      </w:r>
      <w:r w:rsidRPr="00327B95">
        <w:rPr>
          <w:rFonts w:ascii="Arial" w:hAnsi="Arial" w:cs="Arial"/>
        </w:rPr>
        <w:t>ского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Воронежской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области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поселений</w:t>
      </w:r>
      <w:r>
        <w:rPr>
          <w:rFonts w:ascii="Arial" w:hAnsi="Arial" w:cs="Arial"/>
        </w:rPr>
        <w:t xml:space="preserve"> Кантемиров</w:t>
      </w:r>
      <w:r w:rsidRPr="00327B95">
        <w:rPr>
          <w:rFonts w:ascii="Arial" w:hAnsi="Arial" w:cs="Arial"/>
        </w:rPr>
        <w:t>ского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Воронежской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области.</w:t>
      </w:r>
    </w:p>
    <w:p w14:paraId="05E60A6C" w14:textId="77777777" w:rsidR="00400FCA" w:rsidRPr="00327B95" w:rsidRDefault="00400FCA" w:rsidP="00400FCA">
      <w:pPr>
        <w:ind w:firstLine="709"/>
        <w:jc w:val="both"/>
        <w:rPr>
          <w:rFonts w:ascii="Arial" w:hAnsi="Arial" w:cs="Arial"/>
        </w:rPr>
      </w:pPr>
      <w:r w:rsidRPr="00327B95">
        <w:rPr>
          <w:rFonts w:ascii="Arial" w:hAnsi="Arial" w:cs="Arial"/>
        </w:rPr>
        <w:t>Оценка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социально-экономической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эффективности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выражается:</w:t>
      </w:r>
      <w:r>
        <w:rPr>
          <w:rFonts w:ascii="Arial" w:hAnsi="Arial" w:cs="Arial"/>
        </w:rPr>
        <w:t xml:space="preserve"> </w:t>
      </w:r>
    </w:p>
    <w:p w14:paraId="652A88E7" w14:textId="0959D482" w:rsidR="00400FCA" w:rsidRPr="00327B95" w:rsidRDefault="00400FCA" w:rsidP="00400FCA">
      <w:pPr>
        <w:ind w:firstLine="709"/>
        <w:jc w:val="both"/>
        <w:rPr>
          <w:rFonts w:ascii="Arial" w:hAnsi="Arial" w:cs="Arial"/>
        </w:rPr>
      </w:pPr>
      <w:r w:rsidRPr="00327B9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улучшении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условий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качества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жизни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населения</w:t>
      </w:r>
      <w:r>
        <w:rPr>
          <w:rFonts w:ascii="Arial" w:hAnsi="Arial" w:cs="Arial"/>
        </w:rPr>
        <w:t xml:space="preserve"> Таловского </w:t>
      </w:r>
      <w:r w:rsidRPr="00327B95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поселения;</w:t>
      </w:r>
    </w:p>
    <w:p w14:paraId="2BD3048C" w14:textId="77777777" w:rsidR="00400FCA" w:rsidRPr="00327B95" w:rsidRDefault="00400FCA" w:rsidP="00400FC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повышении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уровня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комфорта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жизни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счет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обеспеченности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граждан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услугами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здравоохранения,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культуры,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физической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культуры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спорта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необходимом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объеме;</w:t>
      </w:r>
    </w:p>
    <w:p w14:paraId="596247A6" w14:textId="29CB5E6B" w:rsidR="00400FCA" w:rsidRPr="00327B95" w:rsidRDefault="00400FCA" w:rsidP="00400FCA">
      <w:pPr>
        <w:ind w:firstLine="709"/>
        <w:jc w:val="both"/>
        <w:rPr>
          <w:rFonts w:ascii="Arial" w:hAnsi="Arial" w:cs="Arial"/>
        </w:rPr>
      </w:pPr>
      <w:r w:rsidRPr="00327B9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повышении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доступности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объектов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социальной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инфраструктуры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населения</w:t>
      </w:r>
      <w:r>
        <w:rPr>
          <w:rFonts w:ascii="Arial" w:hAnsi="Arial" w:cs="Arial"/>
        </w:rPr>
        <w:t xml:space="preserve"> Таловского </w:t>
      </w:r>
      <w:r w:rsidRPr="00327B95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поселения:</w:t>
      </w:r>
    </w:p>
    <w:p w14:paraId="2A638E83" w14:textId="77777777" w:rsidR="00400FCA" w:rsidRPr="00327B95" w:rsidRDefault="00400FCA" w:rsidP="00400FCA">
      <w:pPr>
        <w:ind w:firstLine="709"/>
        <w:jc w:val="both"/>
        <w:rPr>
          <w:rFonts w:ascii="Arial" w:hAnsi="Arial" w:cs="Arial"/>
        </w:rPr>
      </w:pPr>
      <w:r w:rsidRPr="00327B95">
        <w:rPr>
          <w:rFonts w:ascii="Arial" w:hAnsi="Arial" w:cs="Arial"/>
          <w:bCs/>
          <w:iCs/>
        </w:rPr>
        <w:t>В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области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объектов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культуры:</w:t>
      </w:r>
    </w:p>
    <w:p w14:paraId="485EFDF3" w14:textId="77777777" w:rsidR="00400FCA" w:rsidRPr="00327B95" w:rsidRDefault="00400FCA" w:rsidP="00400FCA">
      <w:pPr>
        <w:ind w:firstLine="709"/>
        <w:jc w:val="both"/>
        <w:rPr>
          <w:rFonts w:ascii="Arial" w:hAnsi="Arial" w:cs="Arial"/>
        </w:rPr>
      </w:pPr>
      <w:r w:rsidRPr="00327B95">
        <w:rPr>
          <w:rFonts w:ascii="Arial" w:hAnsi="Arial" w:cs="Arial"/>
        </w:rPr>
        <w:t>—поддержание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удовлетворительного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состояния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объектов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культуры.</w:t>
      </w:r>
    </w:p>
    <w:p w14:paraId="7F411C41" w14:textId="77777777" w:rsidR="00400FCA" w:rsidRPr="00327B95" w:rsidRDefault="00400FCA" w:rsidP="00400FCA">
      <w:pPr>
        <w:ind w:firstLine="709"/>
        <w:jc w:val="both"/>
        <w:rPr>
          <w:rFonts w:ascii="Arial" w:hAnsi="Arial" w:cs="Arial"/>
        </w:rPr>
      </w:pPr>
      <w:r w:rsidRPr="00327B95">
        <w:rPr>
          <w:rFonts w:ascii="Arial" w:hAnsi="Arial" w:cs="Arial"/>
          <w:bCs/>
          <w:iCs/>
        </w:rPr>
        <w:t>В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области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объектов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физкультуры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и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спорта:</w:t>
      </w:r>
    </w:p>
    <w:p w14:paraId="7FE5E6AA" w14:textId="77777777" w:rsidR="00400FCA" w:rsidRPr="00327B95" w:rsidRDefault="00400FCA" w:rsidP="00400FCA">
      <w:pPr>
        <w:ind w:firstLine="709"/>
        <w:jc w:val="both"/>
        <w:rPr>
          <w:rFonts w:ascii="Arial" w:hAnsi="Arial" w:cs="Arial"/>
        </w:rPr>
      </w:pPr>
      <w:r w:rsidRPr="00327B95">
        <w:rPr>
          <w:rFonts w:ascii="Arial" w:hAnsi="Arial" w:cs="Arial"/>
        </w:rPr>
        <w:t>—поддержание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удовлетворительного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состояния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объектов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физкультуры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спорта.</w:t>
      </w:r>
    </w:p>
    <w:p w14:paraId="31CF0E1B" w14:textId="77777777" w:rsidR="00400FCA" w:rsidRPr="00327B95" w:rsidRDefault="00400FCA" w:rsidP="00400FCA">
      <w:pPr>
        <w:ind w:firstLine="709"/>
        <w:jc w:val="both"/>
        <w:rPr>
          <w:rFonts w:ascii="Arial" w:hAnsi="Arial" w:cs="Arial"/>
        </w:rPr>
      </w:pPr>
      <w:r w:rsidRPr="00327B95">
        <w:rPr>
          <w:rFonts w:ascii="Arial" w:hAnsi="Arial" w:cs="Arial"/>
        </w:rPr>
        <w:t>Необходимо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отметить,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что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уровень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обеспеченности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населения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объектами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социальной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инфраструктуры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(по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количеству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таких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объектов)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расчетный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срок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(20</w:t>
      </w:r>
      <w:r>
        <w:rPr>
          <w:rFonts w:ascii="Arial" w:hAnsi="Arial" w:cs="Arial"/>
        </w:rPr>
        <w:t>27</w:t>
      </w:r>
      <w:r w:rsidRPr="00327B95">
        <w:rPr>
          <w:rFonts w:ascii="Arial" w:hAnsi="Arial" w:cs="Arial"/>
        </w:rPr>
        <w:t>год)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своем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большинстве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соответствует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минимально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допустимому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уровню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обеспеченности,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что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свидетельствует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об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эффективности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реализации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мероприятий.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перспективу,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избежание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сокращения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численности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населения,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lastRenderedPageBreak/>
        <w:t>актуальным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является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реконструкция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поддержание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работоспособном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состоянии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существующих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объектов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социальной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инфраструктуры.</w:t>
      </w:r>
    </w:p>
    <w:p w14:paraId="7F69E56A" w14:textId="3D1B65D4" w:rsidR="00B83F3B" w:rsidRDefault="00B83F3B" w:rsidP="00400FCA">
      <w:pPr>
        <w:pStyle w:val="S2"/>
        <w:widowControl/>
        <w:suppressAutoHyphens w:val="0"/>
        <w:ind w:left="360" w:hanging="360"/>
        <w:jc w:val="left"/>
        <w:rPr>
          <w:rFonts w:ascii="Arial" w:hAnsi="Arial" w:cs="Arial"/>
          <w:color w:val="000000"/>
          <w:spacing w:val="-1"/>
        </w:rPr>
      </w:pPr>
    </w:p>
    <w:p w14:paraId="5F1E5852" w14:textId="2A2F279E" w:rsidR="007C3580" w:rsidRDefault="007C3580" w:rsidP="007C3580"/>
    <w:p w14:paraId="6E0FAC77" w14:textId="6A5849CA" w:rsidR="007C3580" w:rsidRDefault="007C3580" w:rsidP="007C3580"/>
    <w:p w14:paraId="5813AE43" w14:textId="06111F0E" w:rsidR="007C3580" w:rsidRDefault="007C3580" w:rsidP="007C3580"/>
    <w:p w14:paraId="59E0FFFA" w14:textId="27C8F3E3" w:rsidR="007C3580" w:rsidRDefault="007C3580" w:rsidP="007C3580"/>
    <w:p w14:paraId="63410BAD" w14:textId="5169DF3D" w:rsidR="007C3580" w:rsidRDefault="007C3580" w:rsidP="007C3580"/>
    <w:p w14:paraId="19B40305" w14:textId="241DD4C8" w:rsidR="007C3580" w:rsidRDefault="007C3580" w:rsidP="007C3580">
      <w:pPr>
        <w:jc w:val="center"/>
        <w:rPr>
          <w:rFonts w:ascii="Arial" w:hAnsi="Arial" w:cs="Arial"/>
          <w:bCs/>
          <w:iCs/>
        </w:rPr>
      </w:pPr>
      <w:r w:rsidRPr="00327B95">
        <w:rPr>
          <w:rFonts w:ascii="Arial" w:hAnsi="Arial" w:cs="Arial"/>
          <w:bCs/>
          <w:iCs/>
        </w:rPr>
        <w:t>РАЗДЕЛ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6.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ПРЕДЛОЖЕНИЯ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ПО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СОВЕРШЕНСТВОВАНИЮ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НОРМАТИВНО-ПРАВОВОГО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ИИНФОРМАЦИОННОГО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ОБЕСПЕЧЕНИЯ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РАЗВИТИЯ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СОЦИАЛЬНОЙ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ИНФРАСТРУКТУРЫ,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НАПРАВЛЕННЫЕ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НА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ДОСТИЖЕНИЕ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ЦЕЛЕВЫХ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ПОКАЗАТЕЛЕЙ</w:t>
      </w:r>
      <w:r>
        <w:rPr>
          <w:rFonts w:ascii="Arial" w:hAnsi="Arial" w:cs="Arial"/>
          <w:bCs/>
          <w:iCs/>
        </w:rPr>
        <w:t xml:space="preserve"> </w:t>
      </w:r>
      <w:r w:rsidRPr="00327B95">
        <w:rPr>
          <w:rFonts w:ascii="Arial" w:hAnsi="Arial" w:cs="Arial"/>
          <w:bCs/>
          <w:iCs/>
        </w:rPr>
        <w:t>ПРОГРАММЫ</w:t>
      </w:r>
    </w:p>
    <w:p w14:paraId="29E49469" w14:textId="77777777" w:rsidR="007C3580" w:rsidRPr="00327B95" w:rsidRDefault="007C3580" w:rsidP="007C3580">
      <w:pPr>
        <w:jc w:val="center"/>
        <w:rPr>
          <w:rFonts w:ascii="Arial" w:hAnsi="Arial" w:cs="Arial"/>
        </w:rPr>
      </w:pPr>
    </w:p>
    <w:p w14:paraId="411E3F76" w14:textId="5E6D7567" w:rsidR="007C3580" w:rsidRPr="00327B95" w:rsidRDefault="007C3580" w:rsidP="007C3580">
      <w:pPr>
        <w:ind w:firstLine="709"/>
        <w:jc w:val="both"/>
        <w:rPr>
          <w:rFonts w:ascii="Arial" w:hAnsi="Arial" w:cs="Arial"/>
        </w:rPr>
      </w:pPr>
      <w:r w:rsidRPr="00327B95">
        <w:rPr>
          <w:rFonts w:ascii="Arial" w:hAnsi="Arial" w:cs="Arial"/>
        </w:rPr>
        <w:t>При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необходимости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финансового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обеспечения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реализации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мероприятий,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установленных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Программой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комплексного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развития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социальной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инфраструктуры</w:t>
      </w:r>
      <w:r>
        <w:rPr>
          <w:rFonts w:ascii="Arial" w:hAnsi="Arial" w:cs="Arial"/>
        </w:rPr>
        <w:t xml:space="preserve"> Таловского </w:t>
      </w:r>
      <w:r w:rsidRPr="00327B95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поселения,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необходимо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принятие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муниципальных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правовых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актов,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регламентирующих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порядок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их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субсидирования.</w:t>
      </w:r>
    </w:p>
    <w:p w14:paraId="16E59C97" w14:textId="77777777" w:rsidR="00C5235C" w:rsidRDefault="007C3580" w:rsidP="007C3580">
      <w:pPr>
        <w:ind w:firstLine="709"/>
        <w:jc w:val="both"/>
        <w:rPr>
          <w:rFonts w:ascii="Arial" w:hAnsi="Arial" w:cs="Arial"/>
        </w:rPr>
      </w:pPr>
      <w:r w:rsidRPr="00327B95">
        <w:rPr>
          <w:rFonts w:ascii="Arial" w:hAnsi="Arial" w:cs="Arial"/>
        </w:rPr>
        <w:t>Целесообразно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принятие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муниципальных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программ,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либо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внесение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изменений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существующие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муниципальные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программы,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устанавливающие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перечни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проектированию,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строительству,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реконструкции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объектов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социальной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инфраструктуры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местного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значения</w:t>
      </w:r>
      <w:r>
        <w:rPr>
          <w:rFonts w:ascii="Arial" w:hAnsi="Arial" w:cs="Arial"/>
        </w:rPr>
        <w:t xml:space="preserve"> Таловского </w:t>
      </w:r>
      <w:r w:rsidRPr="00327B95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поселения.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Данные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должны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обеспечивать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сбалансированное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перспективное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развитие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социальной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инфраструктуры</w:t>
      </w:r>
      <w:r>
        <w:rPr>
          <w:rFonts w:ascii="Arial" w:hAnsi="Arial" w:cs="Arial"/>
        </w:rPr>
        <w:t xml:space="preserve"> Таловского</w:t>
      </w:r>
    </w:p>
    <w:p w14:paraId="40755800" w14:textId="2AD05F52" w:rsidR="007C3580" w:rsidRPr="00327B95" w:rsidRDefault="007C3580" w:rsidP="007C35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потребностями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строительстве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объектов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социальной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инфраструктуры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местного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значения,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установленными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программой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комплексного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развития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социальной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инфраструктуры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образования.</w:t>
      </w:r>
    </w:p>
    <w:p w14:paraId="70BDD270" w14:textId="77777777" w:rsidR="007C3580" w:rsidRPr="00327B95" w:rsidRDefault="007C3580" w:rsidP="007C3580">
      <w:pPr>
        <w:ind w:firstLine="709"/>
        <w:jc w:val="both"/>
        <w:rPr>
          <w:rFonts w:ascii="Arial" w:hAnsi="Arial" w:cs="Arial"/>
        </w:rPr>
      </w:pPr>
      <w:r w:rsidRPr="00327B95">
        <w:rPr>
          <w:rFonts w:ascii="Arial" w:hAnsi="Arial" w:cs="Arial"/>
        </w:rPr>
        <w:t>Главным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условием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реализации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является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привлечение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экономику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социальную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сферу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достаточного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объема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финансовых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ресурсов.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Программа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предусматривает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финансирование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счет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всех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уровней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бюджетов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безвозвратной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основе.</w:t>
      </w:r>
    </w:p>
    <w:p w14:paraId="3D3EF5BE" w14:textId="77777777" w:rsidR="007C3580" w:rsidRPr="00327B95" w:rsidRDefault="007C3580" w:rsidP="007C3580">
      <w:pPr>
        <w:ind w:firstLine="709"/>
        <w:jc w:val="both"/>
        <w:rPr>
          <w:rFonts w:ascii="Arial" w:hAnsi="Arial" w:cs="Arial"/>
        </w:rPr>
      </w:pPr>
      <w:r w:rsidRPr="00327B95">
        <w:rPr>
          <w:rFonts w:ascii="Arial" w:hAnsi="Arial" w:cs="Arial"/>
        </w:rPr>
        <w:t>Финансирование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счет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средств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будет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осуществляться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исходя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из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реальных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возможностей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бюджетов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очередной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финансовый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плановый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период.</w:t>
      </w:r>
    </w:p>
    <w:p w14:paraId="336658F5" w14:textId="77777777" w:rsidR="007C3580" w:rsidRPr="00327B95" w:rsidRDefault="007C3580" w:rsidP="007C3580">
      <w:pPr>
        <w:ind w:firstLine="709"/>
        <w:rPr>
          <w:rFonts w:ascii="Arial" w:hAnsi="Arial" w:cs="Arial"/>
        </w:rPr>
      </w:pPr>
      <w:r w:rsidRPr="00327B95">
        <w:rPr>
          <w:rFonts w:ascii="Arial" w:hAnsi="Arial" w:cs="Arial"/>
        </w:rPr>
        <w:t>Предусматривается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ежегодная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корректировка</w:t>
      </w:r>
      <w:r>
        <w:rPr>
          <w:rFonts w:ascii="Arial" w:hAnsi="Arial" w:cs="Arial"/>
        </w:rPr>
        <w:t xml:space="preserve"> </w:t>
      </w:r>
      <w:r w:rsidRPr="00327B95">
        <w:rPr>
          <w:rFonts w:ascii="Arial" w:hAnsi="Arial" w:cs="Arial"/>
        </w:rPr>
        <w:t>мероприятий.</w:t>
      </w:r>
    </w:p>
    <w:p w14:paraId="65A5F682" w14:textId="2AEEC0C7" w:rsidR="007C3580" w:rsidRDefault="007C3580" w:rsidP="007C3580"/>
    <w:p w14:paraId="24666D2F" w14:textId="08776437" w:rsidR="007C3580" w:rsidRDefault="007C3580" w:rsidP="007C3580"/>
    <w:p w14:paraId="674C5809" w14:textId="77777777" w:rsidR="007C3580" w:rsidRPr="007C3580" w:rsidRDefault="007C3580" w:rsidP="007C3580"/>
    <w:p w14:paraId="1C931B21" w14:textId="77777777" w:rsidR="00B83F3B" w:rsidRPr="001E40D4" w:rsidRDefault="00B83F3B" w:rsidP="009239C5">
      <w:pPr>
        <w:shd w:val="clear" w:color="auto" w:fill="FFFFFF"/>
        <w:spacing w:line="274" w:lineRule="exact"/>
        <w:ind w:left="7080"/>
        <w:jc w:val="right"/>
        <w:rPr>
          <w:rFonts w:ascii="Arial" w:hAnsi="Arial" w:cs="Arial"/>
          <w:color w:val="000000"/>
          <w:spacing w:val="-1"/>
        </w:rPr>
      </w:pPr>
    </w:p>
    <w:p w14:paraId="69C26BB2" w14:textId="5F541421" w:rsidR="00B83F3B" w:rsidRPr="00A84E88" w:rsidRDefault="00281EC8" w:rsidP="007C3580">
      <w:pPr>
        <w:pStyle w:val="a7"/>
        <w:spacing w:before="34"/>
        <w:ind w:left="340"/>
        <w:rPr>
          <w:rFonts w:ascii="Arial" w:hAnsi="Arial" w:cs="Arial"/>
          <w:color w:val="000000"/>
          <w:spacing w:val="-1"/>
        </w:rPr>
      </w:pPr>
      <w:r w:rsidRPr="001E40D4">
        <w:rPr>
          <w:rFonts w:ascii="Arial" w:hAnsi="Arial" w:cs="Arial"/>
          <w:spacing w:val="-1"/>
        </w:rPr>
        <w:t xml:space="preserve">  </w:t>
      </w:r>
    </w:p>
    <w:sectPr w:rsidR="00B83F3B" w:rsidRPr="00A84E88" w:rsidSect="0032070C">
      <w:footerReference w:type="even" r:id="rId9"/>
      <w:footerReference w:type="default" r:id="rId10"/>
      <w:pgSz w:w="11906" w:h="16838"/>
      <w:pgMar w:top="567" w:right="851" w:bottom="142" w:left="85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F4C38" w14:textId="77777777" w:rsidR="00B8251F" w:rsidRDefault="00B8251F" w:rsidP="006D678C">
      <w:r>
        <w:separator/>
      </w:r>
    </w:p>
  </w:endnote>
  <w:endnote w:type="continuationSeparator" w:id="0">
    <w:p w14:paraId="04705B9D" w14:textId="77777777" w:rsidR="00B8251F" w:rsidRDefault="00B8251F" w:rsidP="006D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EC0D2" w14:textId="77777777" w:rsidR="00F102CA" w:rsidRDefault="00F102CA">
    <w:pPr>
      <w:autoSpaceDE w:val="0"/>
      <w:spacing w:line="360" w:lineRule="auto"/>
      <w:jc w:val="center"/>
      <w:rPr>
        <w:b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CD08" w14:textId="77777777" w:rsidR="00F102CA" w:rsidRDefault="00F102CA">
    <w:pPr>
      <w:pStyle w:val="11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351A0" w14:textId="77777777" w:rsidR="00B8251F" w:rsidRDefault="00B8251F" w:rsidP="006D678C">
      <w:r>
        <w:separator/>
      </w:r>
    </w:p>
  </w:footnote>
  <w:footnote w:type="continuationSeparator" w:id="0">
    <w:p w14:paraId="693F0A13" w14:textId="77777777" w:rsidR="00B8251F" w:rsidRDefault="00B8251F" w:rsidP="006D6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D77D67"/>
    <w:multiLevelType w:val="multilevel"/>
    <w:tmpl w:val="3CAE4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D087E"/>
    <w:multiLevelType w:val="multilevel"/>
    <w:tmpl w:val="FA72AEB4"/>
    <w:lvl w:ilvl="0">
      <w:start w:val="2"/>
      <w:numFmt w:val="decimal"/>
      <w:lvlText w:val="%1"/>
      <w:lvlJc w:val="left"/>
      <w:pPr>
        <w:ind w:left="101" w:hanging="5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21"/>
      </w:pPr>
      <w:rPr>
        <w:rFonts w:ascii="Times New Roman" w:eastAsia="Times New Roman" w:hAnsi="Times New Roman" w:hint="default"/>
        <w:b/>
        <w:bCs/>
        <w:color w:val="000008"/>
        <w:spacing w:val="-2"/>
        <w:sz w:val="28"/>
        <w:szCs w:val="28"/>
      </w:rPr>
    </w:lvl>
    <w:lvl w:ilvl="2">
      <w:start w:val="1"/>
      <w:numFmt w:val="bullet"/>
      <w:lvlText w:val=""/>
      <w:lvlJc w:val="left"/>
      <w:pPr>
        <w:ind w:left="632" w:hanging="348"/>
      </w:pPr>
      <w:rPr>
        <w:rFonts w:ascii="Wingdings" w:eastAsia="Wingdings" w:hAnsi="Wingdings" w:hint="default"/>
        <w:color w:val="000008"/>
        <w:sz w:val="28"/>
        <w:szCs w:val="28"/>
      </w:rPr>
    </w:lvl>
    <w:lvl w:ilvl="3">
      <w:start w:val="1"/>
      <w:numFmt w:val="bullet"/>
      <w:lvlText w:val="•"/>
      <w:lvlJc w:val="left"/>
      <w:pPr>
        <w:ind w:left="276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3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6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8" w:hanging="348"/>
      </w:pPr>
      <w:rPr>
        <w:rFonts w:hint="default"/>
      </w:rPr>
    </w:lvl>
  </w:abstractNum>
  <w:abstractNum w:abstractNumId="3" w15:restartNumberingAfterBreak="0">
    <w:nsid w:val="190341A5"/>
    <w:multiLevelType w:val="hybridMultilevel"/>
    <w:tmpl w:val="16BEF3F8"/>
    <w:lvl w:ilvl="0" w:tplc="1068C696">
      <w:start w:val="1"/>
      <w:numFmt w:val="bullet"/>
      <w:lvlText w:val="­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21602B29"/>
    <w:multiLevelType w:val="multilevel"/>
    <w:tmpl w:val="14ECEF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424BB7"/>
    <w:multiLevelType w:val="hybridMultilevel"/>
    <w:tmpl w:val="DE52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443603"/>
    <w:multiLevelType w:val="hybridMultilevel"/>
    <w:tmpl w:val="8F262098"/>
    <w:lvl w:ilvl="0" w:tplc="04190001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2"/>
        </w:tabs>
        <w:ind w:left="1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2"/>
        </w:tabs>
        <w:ind w:left="1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2"/>
        </w:tabs>
        <w:ind w:left="2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2"/>
        </w:tabs>
        <w:ind w:left="3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2"/>
        </w:tabs>
        <w:ind w:left="4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2"/>
        </w:tabs>
        <w:ind w:left="4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2"/>
        </w:tabs>
        <w:ind w:left="5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2"/>
        </w:tabs>
        <w:ind w:left="6242" w:hanging="360"/>
      </w:pPr>
      <w:rPr>
        <w:rFonts w:ascii="Wingdings" w:hAnsi="Wingdings" w:hint="default"/>
      </w:rPr>
    </w:lvl>
  </w:abstractNum>
  <w:abstractNum w:abstractNumId="7" w15:restartNumberingAfterBreak="0">
    <w:nsid w:val="4A4D329A"/>
    <w:multiLevelType w:val="hybridMultilevel"/>
    <w:tmpl w:val="33A80D20"/>
    <w:lvl w:ilvl="0" w:tplc="0419000F">
      <w:start w:val="1"/>
      <w:numFmt w:val="bullet"/>
      <w:lvlText w:val="­"/>
      <w:lvlJc w:val="left"/>
      <w:pPr>
        <w:tabs>
          <w:tab w:val="num" w:pos="993"/>
        </w:tabs>
        <w:ind w:left="993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8" w15:restartNumberingAfterBreak="0">
    <w:nsid w:val="545808B0"/>
    <w:multiLevelType w:val="multilevel"/>
    <w:tmpl w:val="E1F0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146B4B"/>
    <w:multiLevelType w:val="hybridMultilevel"/>
    <w:tmpl w:val="76F0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C7BA1"/>
    <w:multiLevelType w:val="hybridMultilevel"/>
    <w:tmpl w:val="2E4C8632"/>
    <w:lvl w:ilvl="0" w:tplc="D6F05672">
      <w:start w:val="1"/>
      <w:numFmt w:val="decimal"/>
      <w:lvlText w:val="%1."/>
      <w:lvlJc w:val="left"/>
      <w:pPr>
        <w:ind w:left="112" w:hanging="303"/>
      </w:pPr>
      <w:rPr>
        <w:rFonts w:ascii="Calibri" w:eastAsia="Calibri" w:hAnsi="Calibri" w:hint="default"/>
        <w:sz w:val="28"/>
        <w:szCs w:val="28"/>
      </w:rPr>
    </w:lvl>
    <w:lvl w:ilvl="1" w:tplc="EE40D0E8">
      <w:start w:val="1"/>
      <w:numFmt w:val="bullet"/>
      <w:lvlText w:val="•"/>
      <w:lvlJc w:val="left"/>
      <w:pPr>
        <w:ind w:left="1138" w:hanging="303"/>
      </w:pPr>
      <w:rPr>
        <w:rFonts w:hint="default"/>
      </w:rPr>
    </w:lvl>
    <w:lvl w:ilvl="2" w:tplc="E60ABFC4">
      <w:start w:val="1"/>
      <w:numFmt w:val="bullet"/>
      <w:lvlText w:val="•"/>
      <w:lvlJc w:val="left"/>
      <w:pPr>
        <w:ind w:left="2163" w:hanging="303"/>
      </w:pPr>
      <w:rPr>
        <w:rFonts w:hint="default"/>
      </w:rPr>
    </w:lvl>
    <w:lvl w:ilvl="3" w:tplc="40D83102">
      <w:start w:val="1"/>
      <w:numFmt w:val="bullet"/>
      <w:lvlText w:val="•"/>
      <w:lvlJc w:val="left"/>
      <w:pPr>
        <w:ind w:left="3188" w:hanging="303"/>
      </w:pPr>
      <w:rPr>
        <w:rFonts w:hint="default"/>
      </w:rPr>
    </w:lvl>
    <w:lvl w:ilvl="4" w:tplc="82FC88D6">
      <w:start w:val="1"/>
      <w:numFmt w:val="bullet"/>
      <w:lvlText w:val="•"/>
      <w:lvlJc w:val="left"/>
      <w:pPr>
        <w:ind w:left="4214" w:hanging="303"/>
      </w:pPr>
      <w:rPr>
        <w:rFonts w:hint="default"/>
      </w:rPr>
    </w:lvl>
    <w:lvl w:ilvl="5" w:tplc="E01AFA10">
      <w:start w:val="1"/>
      <w:numFmt w:val="bullet"/>
      <w:lvlText w:val="•"/>
      <w:lvlJc w:val="left"/>
      <w:pPr>
        <w:ind w:left="5239" w:hanging="303"/>
      </w:pPr>
      <w:rPr>
        <w:rFonts w:hint="default"/>
      </w:rPr>
    </w:lvl>
    <w:lvl w:ilvl="6" w:tplc="F782FC2A">
      <w:start w:val="1"/>
      <w:numFmt w:val="bullet"/>
      <w:lvlText w:val="•"/>
      <w:lvlJc w:val="left"/>
      <w:pPr>
        <w:ind w:left="6264" w:hanging="303"/>
      </w:pPr>
      <w:rPr>
        <w:rFonts w:hint="default"/>
      </w:rPr>
    </w:lvl>
    <w:lvl w:ilvl="7" w:tplc="656C5630">
      <w:start w:val="1"/>
      <w:numFmt w:val="bullet"/>
      <w:lvlText w:val="•"/>
      <w:lvlJc w:val="left"/>
      <w:pPr>
        <w:ind w:left="7290" w:hanging="303"/>
      </w:pPr>
      <w:rPr>
        <w:rFonts w:hint="default"/>
      </w:rPr>
    </w:lvl>
    <w:lvl w:ilvl="8" w:tplc="DFA678FC">
      <w:start w:val="1"/>
      <w:numFmt w:val="bullet"/>
      <w:lvlText w:val="•"/>
      <w:lvlJc w:val="left"/>
      <w:pPr>
        <w:ind w:left="8315" w:hanging="303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9C5"/>
    <w:rsid w:val="00010CF4"/>
    <w:rsid w:val="000163EA"/>
    <w:rsid w:val="0005218D"/>
    <w:rsid w:val="000C2D16"/>
    <w:rsid w:val="000E0249"/>
    <w:rsid w:val="001319E2"/>
    <w:rsid w:val="001E40D4"/>
    <w:rsid w:val="001F24F2"/>
    <w:rsid w:val="00243A7B"/>
    <w:rsid w:val="0027551C"/>
    <w:rsid w:val="00281EC8"/>
    <w:rsid w:val="002854F0"/>
    <w:rsid w:val="002922D9"/>
    <w:rsid w:val="002C0106"/>
    <w:rsid w:val="002E67F2"/>
    <w:rsid w:val="00303E33"/>
    <w:rsid w:val="0032070C"/>
    <w:rsid w:val="00343514"/>
    <w:rsid w:val="003A28CA"/>
    <w:rsid w:val="00400FCA"/>
    <w:rsid w:val="00422966"/>
    <w:rsid w:val="004A5012"/>
    <w:rsid w:val="004B2C85"/>
    <w:rsid w:val="004B75A0"/>
    <w:rsid w:val="004C54EE"/>
    <w:rsid w:val="004C5C15"/>
    <w:rsid w:val="005348F9"/>
    <w:rsid w:val="0054168E"/>
    <w:rsid w:val="00552058"/>
    <w:rsid w:val="00567A09"/>
    <w:rsid w:val="005835AE"/>
    <w:rsid w:val="005A70B7"/>
    <w:rsid w:val="005B4D6A"/>
    <w:rsid w:val="005C6A3A"/>
    <w:rsid w:val="005E0952"/>
    <w:rsid w:val="00603D6C"/>
    <w:rsid w:val="00654BC6"/>
    <w:rsid w:val="00662BDA"/>
    <w:rsid w:val="00686501"/>
    <w:rsid w:val="006C7142"/>
    <w:rsid w:val="006D3EE8"/>
    <w:rsid w:val="006D5F70"/>
    <w:rsid w:val="006D678C"/>
    <w:rsid w:val="006E2DED"/>
    <w:rsid w:val="007651C7"/>
    <w:rsid w:val="007C3580"/>
    <w:rsid w:val="008A00F2"/>
    <w:rsid w:val="008C02EC"/>
    <w:rsid w:val="009129B1"/>
    <w:rsid w:val="009146D6"/>
    <w:rsid w:val="009239C5"/>
    <w:rsid w:val="00930C66"/>
    <w:rsid w:val="00974BD2"/>
    <w:rsid w:val="0098014E"/>
    <w:rsid w:val="009B682F"/>
    <w:rsid w:val="009C1998"/>
    <w:rsid w:val="009D2632"/>
    <w:rsid w:val="00A20A7C"/>
    <w:rsid w:val="00A36F28"/>
    <w:rsid w:val="00A66021"/>
    <w:rsid w:val="00A751F8"/>
    <w:rsid w:val="00A84E88"/>
    <w:rsid w:val="00AB2756"/>
    <w:rsid w:val="00AE3120"/>
    <w:rsid w:val="00B542D3"/>
    <w:rsid w:val="00B8251F"/>
    <w:rsid w:val="00B83F3B"/>
    <w:rsid w:val="00BB60FF"/>
    <w:rsid w:val="00BD4F1A"/>
    <w:rsid w:val="00C04AD7"/>
    <w:rsid w:val="00C37C6F"/>
    <w:rsid w:val="00C5235C"/>
    <w:rsid w:val="00C64857"/>
    <w:rsid w:val="00C83B4F"/>
    <w:rsid w:val="00C93AB4"/>
    <w:rsid w:val="00C95623"/>
    <w:rsid w:val="00D05E4D"/>
    <w:rsid w:val="00D412FD"/>
    <w:rsid w:val="00D52B3D"/>
    <w:rsid w:val="00D54E10"/>
    <w:rsid w:val="00D667DE"/>
    <w:rsid w:val="00D80A08"/>
    <w:rsid w:val="00D837A8"/>
    <w:rsid w:val="00DC56E1"/>
    <w:rsid w:val="00E026A6"/>
    <w:rsid w:val="00E04776"/>
    <w:rsid w:val="00E061C6"/>
    <w:rsid w:val="00E06E0F"/>
    <w:rsid w:val="00E171E4"/>
    <w:rsid w:val="00E312F5"/>
    <w:rsid w:val="00EA0520"/>
    <w:rsid w:val="00EA1F07"/>
    <w:rsid w:val="00F102CA"/>
    <w:rsid w:val="00F2292A"/>
    <w:rsid w:val="00F42302"/>
    <w:rsid w:val="00F92D05"/>
    <w:rsid w:val="00FA0C47"/>
    <w:rsid w:val="00FA2E22"/>
    <w:rsid w:val="00FD487B"/>
    <w:rsid w:val="00F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E966"/>
  <w15:docId w15:val="{5DAD3A4C-9502-4F5C-BFBD-95D6D163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39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239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9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239C5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39C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11">
    <w:name w:val="Нижний колонтитул1"/>
    <w:basedOn w:val="a"/>
    <w:rsid w:val="009239C5"/>
    <w:pPr>
      <w:tabs>
        <w:tab w:val="center" w:pos="4677"/>
        <w:tab w:val="right" w:pos="9355"/>
      </w:tabs>
    </w:pPr>
  </w:style>
  <w:style w:type="paragraph" w:styleId="a3">
    <w:name w:val="Body Text Indent"/>
    <w:basedOn w:val="a"/>
    <w:link w:val="a4"/>
    <w:rsid w:val="009239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39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9239C5"/>
    <w:pPr>
      <w:suppressAutoHyphens/>
      <w:autoSpaceDE w:val="0"/>
      <w:spacing w:after="0" w:line="240" w:lineRule="auto"/>
      <w:ind w:left="1797"/>
    </w:pPr>
    <w:rPr>
      <w:rFonts w:ascii="Calibri" w:eastAsia="Calibri" w:hAnsi="Calibri" w:cs="Times New Roman"/>
      <w:lang w:eastAsia="ar-SA"/>
    </w:rPr>
  </w:style>
  <w:style w:type="paragraph" w:customStyle="1" w:styleId="S2">
    <w:name w:val="S_Заголовок 2"/>
    <w:basedOn w:val="2"/>
    <w:next w:val="a"/>
    <w:link w:val="S20"/>
    <w:rsid w:val="009239C5"/>
    <w:pPr>
      <w:keepNext w:val="0"/>
      <w:keepLines w:val="0"/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ConsPlusCell">
    <w:name w:val="ConsPlusCell"/>
    <w:rsid w:val="009239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S20">
    <w:name w:val="S_Заголовок 2 Знак"/>
    <w:basedOn w:val="a0"/>
    <w:link w:val="S2"/>
    <w:rsid w:val="009239C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6">
    <w:name w:val="основной текст"/>
    <w:basedOn w:val="a"/>
    <w:rsid w:val="009239C5"/>
    <w:pPr>
      <w:widowControl/>
      <w:suppressAutoHyphens w:val="0"/>
      <w:spacing w:after="120"/>
      <w:ind w:firstLine="851"/>
      <w:jc w:val="both"/>
    </w:pPr>
    <w:rPr>
      <w:rFonts w:ascii="Arial" w:hAnsi="Arial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3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23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9239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239C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923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239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9239C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2Название Знак"/>
    <w:basedOn w:val="a0"/>
    <w:link w:val="22"/>
    <w:locked/>
    <w:rsid w:val="009239C5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239C5"/>
    <w:pPr>
      <w:widowControl/>
      <w:suppressAutoHyphens w:val="0"/>
      <w:jc w:val="center"/>
    </w:pPr>
    <w:rPr>
      <w:rFonts w:ascii="Arial" w:eastAsiaTheme="minorHAnsi" w:hAnsi="Arial" w:cs="Arial"/>
      <w:b/>
      <w:sz w:val="28"/>
      <w:szCs w:val="28"/>
    </w:rPr>
  </w:style>
  <w:style w:type="character" w:customStyle="1" w:styleId="12">
    <w:name w:val="1Орган_ПР Знак"/>
    <w:basedOn w:val="a0"/>
    <w:link w:val="13"/>
    <w:locked/>
    <w:rsid w:val="009239C5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3">
    <w:name w:val="1Орган_ПР"/>
    <w:basedOn w:val="a"/>
    <w:link w:val="12"/>
    <w:qFormat/>
    <w:rsid w:val="009239C5"/>
    <w:pPr>
      <w:widowControl/>
      <w:suppressAutoHyphens w:val="0"/>
      <w:snapToGrid w:val="0"/>
      <w:jc w:val="center"/>
    </w:pPr>
    <w:rPr>
      <w:rFonts w:ascii="Arial" w:eastAsiaTheme="minorHAnsi" w:hAnsi="Arial" w:cs="Arial"/>
      <w:b/>
      <w:caps/>
      <w:sz w:val="28"/>
      <w:szCs w:val="28"/>
    </w:rPr>
  </w:style>
  <w:style w:type="paragraph" w:customStyle="1" w:styleId="ConsPlusNonformat">
    <w:name w:val="ConsPlusNonformat"/>
    <w:rsid w:val="009239C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9239C5"/>
    <w:pPr>
      <w:widowControl/>
      <w:suppressAutoHyphens w:val="0"/>
      <w:autoSpaceDE w:val="0"/>
      <w:autoSpaceDN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BD4F1A"/>
    <w:pPr>
      <w:widowControl/>
      <w:suppressAutoHyphens w:val="0"/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BD4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D4F1A"/>
    <w:pPr>
      <w:widowControl/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D4F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D3E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3EE8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61C6"/>
    <w:pPr>
      <w:ind w:left="720"/>
      <w:contextualSpacing/>
    </w:pPr>
  </w:style>
  <w:style w:type="paragraph" w:styleId="aa">
    <w:name w:val="header"/>
    <w:aliases w:val=" Знак"/>
    <w:basedOn w:val="a"/>
    <w:link w:val="ab"/>
    <w:uiPriority w:val="99"/>
    <w:unhideWhenUsed/>
    <w:rsid w:val="00FA0C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FA0C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текст1"/>
    <w:basedOn w:val="a0"/>
    <w:rsid w:val="006C7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_"/>
    <w:basedOn w:val="a0"/>
    <w:link w:val="4"/>
    <w:rsid w:val="00F92D0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F92D05"/>
    <w:pPr>
      <w:shd w:val="clear" w:color="auto" w:fill="FFFFFF"/>
      <w:suppressAutoHyphens w:val="0"/>
      <w:spacing w:after="720" w:line="0" w:lineRule="atLeast"/>
      <w:jc w:val="right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5D65-7B1E-4DE1-B2D7-50DC25EC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16</Pages>
  <Words>5460</Words>
  <Characters>31124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40</cp:revision>
  <dcterms:created xsi:type="dcterms:W3CDTF">2017-01-31T12:28:00Z</dcterms:created>
  <dcterms:modified xsi:type="dcterms:W3CDTF">2023-10-02T07:20:00Z</dcterms:modified>
</cp:coreProperties>
</file>